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27B6" w:rsidRPr="00EF297A" w:rsidRDefault="005227B6" w:rsidP="00503FFF">
      <w:pPr>
        <w:spacing w:after="0" w:line="360" w:lineRule="auto"/>
        <w:jc w:val="both"/>
        <w:rPr>
          <w:rFonts w:ascii="Times New Roman" w:hAnsi="Times New Roman"/>
          <w:sz w:val="24"/>
          <w:szCs w:val="24"/>
          <w:lang w:eastAsia="ru-RU"/>
        </w:rPr>
      </w:pPr>
      <w:r>
        <w:rPr>
          <w:rFonts w:ascii="Times New Roman" w:hAnsi="Times New Roman"/>
          <w:b/>
          <w:sz w:val="24"/>
          <w:szCs w:val="24"/>
          <w:lang w:eastAsia="ru-RU"/>
        </w:rPr>
        <w:t xml:space="preserve"> </w:t>
      </w:r>
    </w:p>
    <w:p w:rsidR="005227B6" w:rsidRPr="00EF297A" w:rsidRDefault="005227B6" w:rsidP="007F6D85">
      <w:pPr>
        <w:spacing w:after="0" w:line="240" w:lineRule="auto"/>
        <w:ind w:firstLine="720"/>
        <w:jc w:val="right"/>
        <w:rPr>
          <w:rFonts w:ascii="Times New Roman" w:hAnsi="Times New Roman"/>
          <w:bCs/>
          <w:sz w:val="28"/>
          <w:szCs w:val="24"/>
          <w:lang w:eastAsia="ru-RU"/>
        </w:rPr>
      </w:pPr>
      <w:r w:rsidRPr="00EF297A">
        <w:rPr>
          <w:rFonts w:ascii="Times New Roman" w:hAnsi="Times New Roman"/>
          <w:sz w:val="24"/>
          <w:szCs w:val="24"/>
          <w:lang w:eastAsia="ru-RU"/>
        </w:rPr>
        <w:t xml:space="preserve"> </w:t>
      </w:r>
      <w:r w:rsidRPr="00EF297A">
        <w:rPr>
          <w:rFonts w:ascii="Times New Roman" w:hAnsi="Times New Roman"/>
          <w:bCs/>
          <w:sz w:val="28"/>
          <w:szCs w:val="24"/>
          <w:lang w:eastAsia="ru-RU"/>
        </w:rPr>
        <w:t>Салихзянова Нина Владимировна</w:t>
      </w:r>
    </w:p>
    <w:p w:rsidR="005227B6" w:rsidRPr="00EF297A" w:rsidRDefault="005227B6" w:rsidP="007F6D85">
      <w:pPr>
        <w:spacing w:after="0" w:line="240" w:lineRule="auto"/>
        <w:ind w:firstLine="720"/>
        <w:jc w:val="right"/>
        <w:rPr>
          <w:rFonts w:ascii="Times New Roman" w:hAnsi="Times New Roman"/>
          <w:bCs/>
          <w:sz w:val="28"/>
          <w:szCs w:val="24"/>
          <w:lang w:eastAsia="ru-RU"/>
        </w:rPr>
      </w:pPr>
      <w:r w:rsidRPr="00EF297A">
        <w:rPr>
          <w:rFonts w:ascii="Times New Roman" w:hAnsi="Times New Roman"/>
          <w:bCs/>
          <w:sz w:val="28"/>
          <w:szCs w:val="24"/>
          <w:lang w:eastAsia="ru-RU"/>
        </w:rPr>
        <w:t>педагог-психолог</w:t>
      </w:r>
    </w:p>
    <w:p w:rsidR="005227B6" w:rsidRPr="00C60DD6" w:rsidRDefault="005227B6" w:rsidP="007F6D85">
      <w:pPr>
        <w:spacing w:after="0" w:line="240" w:lineRule="auto"/>
        <w:jc w:val="both"/>
        <w:rPr>
          <w:rFonts w:ascii="Times New Roman" w:hAnsi="Times New Roman"/>
          <w:sz w:val="24"/>
          <w:szCs w:val="24"/>
          <w:lang w:eastAsia="ru-RU"/>
        </w:rPr>
      </w:pPr>
      <w:bookmarkStart w:id="0" w:name="_GoBack"/>
      <w:bookmarkEnd w:id="0"/>
    </w:p>
    <w:p w:rsidR="005227B6" w:rsidRPr="005F4C3F" w:rsidRDefault="005227B6" w:rsidP="007F6D85">
      <w:pPr>
        <w:spacing w:after="0" w:line="240" w:lineRule="auto"/>
        <w:ind w:firstLine="720"/>
        <w:jc w:val="center"/>
        <w:rPr>
          <w:rFonts w:ascii="Times New Roman" w:hAnsi="Times New Roman"/>
          <w:sz w:val="28"/>
          <w:szCs w:val="24"/>
          <w:lang w:eastAsia="ru-RU"/>
        </w:rPr>
      </w:pPr>
      <w:r>
        <w:rPr>
          <w:rFonts w:ascii="Times New Roman" w:hAnsi="Times New Roman"/>
          <w:b/>
          <w:bCs/>
          <w:sz w:val="28"/>
          <w:szCs w:val="24"/>
          <w:lang w:eastAsia="ru-RU"/>
        </w:rPr>
        <w:t>Ценности в моей жизни</w:t>
      </w:r>
    </w:p>
    <w:p w:rsidR="005227B6" w:rsidRPr="00503FFF" w:rsidRDefault="005227B6" w:rsidP="007F6D85">
      <w:pPr>
        <w:spacing w:after="0" w:line="240" w:lineRule="auto"/>
        <w:ind w:firstLine="357"/>
        <w:jc w:val="center"/>
        <w:rPr>
          <w:rFonts w:ascii="Times New Roman" w:hAnsi="Times New Roman"/>
          <w:i/>
          <w:sz w:val="28"/>
          <w:szCs w:val="28"/>
          <w:lang w:eastAsia="ru-RU"/>
        </w:rPr>
      </w:pPr>
      <w:r w:rsidRPr="000A2880">
        <w:rPr>
          <w:rFonts w:ascii="Times New Roman" w:hAnsi="Times New Roman"/>
          <w:i/>
          <w:sz w:val="28"/>
          <w:szCs w:val="28"/>
          <w:lang w:eastAsia="ru-RU"/>
        </w:rPr>
        <w:t xml:space="preserve">(профилактическое занятие для </w:t>
      </w:r>
      <w:r>
        <w:rPr>
          <w:rFonts w:ascii="Times New Roman" w:hAnsi="Times New Roman"/>
          <w:i/>
          <w:sz w:val="28"/>
          <w:szCs w:val="28"/>
          <w:lang w:eastAsia="ru-RU"/>
        </w:rPr>
        <w:t>об</w:t>
      </w:r>
      <w:r w:rsidRPr="000A2880">
        <w:rPr>
          <w:rFonts w:ascii="Times New Roman" w:hAnsi="Times New Roman"/>
          <w:i/>
          <w:sz w:val="28"/>
          <w:szCs w:val="28"/>
          <w:lang w:eastAsia="ru-RU"/>
        </w:rPr>
        <w:t>уча</w:t>
      </w:r>
      <w:r>
        <w:rPr>
          <w:rFonts w:ascii="Times New Roman" w:hAnsi="Times New Roman"/>
          <w:i/>
          <w:sz w:val="28"/>
          <w:szCs w:val="28"/>
          <w:lang w:eastAsia="ru-RU"/>
        </w:rPr>
        <w:t>ющихся 9-10</w:t>
      </w:r>
      <w:r w:rsidRPr="000A2880">
        <w:rPr>
          <w:rFonts w:ascii="Times New Roman" w:hAnsi="Times New Roman"/>
          <w:i/>
          <w:sz w:val="28"/>
          <w:szCs w:val="28"/>
          <w:lang w:eastAsia="ru-RU"/>
        </w:rPr>
        <w:t xml:space="preserve"> классов)</w:t>
      </w:r>
    </w:p>
    <w:p w:rsidR="005227B6" w:rsidRDefault="005227B6" w:rsidP="007F6D85">
      <w:pPr>
        <w:spacing w:after="0" w:line="240" w:lineRule="auto"/>
        <w:ind w:firstLine="709"/>
        <w:jc w:val="both"/>
        <w:rPr>
          <w:rFonts w:ascii="Times New Roman" w:hAnsi="Times New Roman"/>
          <w:sz w:val="28"/>
          <w:szCs w:val="28"/>
          <w:lang w:eastAsia="ru-RU"/>
        </w:rPr>
      </w:pPr>
      <w:r w:rsidRPr="007F6D85">
        <w:rPr>
          <w:rFonts w:ascii="Times New Roman" w:hAnsi="Times New Roman"/>
          <w:b/>
          <w:sz w:val="28"/>
          <w:szCs w:val="28"/>
          <w:lang w:eastAsia="ru-RU"/>
        </w:rPr>
        <w:t>Цели:</w:t>
      </w:r>
      <w:r w:rsidRPr="00BE2115">
        <w:rPr>
          <w:rFonts w:ascii="Times New Roman" w:hAnsi="Times New Roman"/>
          <w:sz w:val="28"/>
          <w:szCs w:val="28"/>
          <w:lang w:eastAsia="ru-RU"/>
        </w:rPr>
        <w:t xml:space="preserve"> </w:t>
      </w:r>
      <w:r>
        <w:rPr>
          <w:rFonts w:ascii="Times New Roman" w:hAnsi="Times New Roman"/>
          <w:sz w:val="28"/>
          <w:szCs w:val="28"/>
          <w:lang w:eastAsia="ru-RU"/>
        </w:rPr>
        <w:t>развитие</w:t>
      </w:r>
      <w:r w:rsidRPr="00BE2115">
        <w:rPr>
          <w:rFonts w:ascii="Times New Roman" w:hAnsi="Times New Roman"/>
          <w:sz w:val="28"/>
          <w:szCs w:val="28"/>
          <w:lang w:eastAsia="ru-RU"/>
        </w:rPr>
        <w:t xml:space="preserve"> лично</w:t>
      </w:r>
      <w:r>
        <w:rPr>
          <w:rFonts w:ascii="Times New Roman" w:hAnsi="Times New Roman"/>
          <w:sz w:val="28"/>
          <w:szCs w:val="28"/>
          <w:lang w:eastAsia="ru-RU"/>
        </w:rPr>
        <w:t>й и гражданской ответственности.</w:t>
      </w:r>
    </w:p>
    <w:p w:rsidR="005227B6" w:rsidRPr="00BE2115" w:rsidRDefault="005227B6" w:rsidP="007F6D85">
      <w:pPr>
        <w:spacing w:after="0" w:line="240" w:lineRule="auto"/>
        <w:ind w:firstLine="709"/>
        <w:jc w:val="both"/>
        <w:rPr>
          <w:rFonts w:ascii="Times New Roman" w:hAnsi="Times New Roman"/>
          <w:b/>
          <w:sz w:val="28"/>
          <w:szCs w:val="28"/>
          <w:lang w:eastAsia="ru-RU"/>
        </w:rPr>
      </w:pPr>
      <w:r>
        <w:rPr>
          <w:rFonts w:ascii="Times New Roman" w:hAnsi="Times New Roman"/>
          <w:b/>
          <w:sz w:val="28"/>
          <w:szCs w:val="28"/>
          <w:lang w:eastAsia="ru-RU"/>
        </w:rPr>
        <w:t>Задачи:</w:t>
      </w:r>
    </w:p>
    <w:p w:rsidR="005227B6" w:rsidRPr="00BE2115" w:rsidRDefault="005227B6" w:rsidP="007F6D85">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с</w:t>
      </w:r>
      <w:r w:rsidRPr="00BE2115">
        <w:rPr>
          <w:rFonts w:ascii="Times New Roman" w:hAnsi="Times New Roman"/>
          <w:sz w:val="28"/>
          <w:szCs w:val="28"/>
          <w:lang w:eastAsia="ru-RU"/>
        </w:rPr>
        <w:t>оздать условия для формирования у обучающихся жизненно важных навыков поддержания здорового образа жизни</w:t>
      </w:r>
      <w:r>
        <w:rPr>
          <w:rFonts w:ascii="Times New Roman" w:hAnsi="Times New Roman"/>
          <w:sz w:val="28"/>
          <w:szCs w:val="28"/>
          <w:lang w:eastAsia="ru-RU"/>
        </w:rPr>
        <w:t>;</w:t>
      </w:r>
    </w:p>
    <w:p w:rsidR="005227B6" w:rsidRPr="00BE2115" w:rsidRDefault="005227B6" w:rsidP="007F6D85">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п</w:t>
      </w:r>
      <w:r w:rsidRPr="00BE2115">
        <w:rPr>
          <w:rFonts w:ascii="Times New Roman" w:hAnsi="Times New Roman"/>
          <w:sz w:val="28"/>
          <w:szCs w:val="28"/>
          <w:lang w:eastAsia="ru-RU"/>
        </w:rPr>
        <w:t>овысить уровень здоровья и ценностные ориентации обучающихся</w:t>
      </w:r>
      <w:r>
        <w:rPr>
          <w:rFonts w:ascii="Times New Roman" w:hAnsi="Times New Roman"/>
          <w:sz w:val="28"/>
          <w:szCs w:val="28"/>
          <w:lang w:eastAsia="ru-RU"/>
        </w:rPr>
        <w:t>;</w:t>
      </w:r>
    </w:p>
    <w:p w:rsidR="005227B6" w:rsidRPr="00503FFF" w:rsidRDefault="005227B6" w:rsidP="007F6D85">
      <w:pPr>
        <w:spacing w:after="0" w:line="240" w:lineRule="auto"/>
        <w:ind w:firstLine="709"/>
        <w:jc w:val="both"/>
        <w:rPr>
          <w:rFonts w:ascii="Times New Roman" w:hAnsi="Times New Roman"/>
          <w:b/>
          <w:i/>
          <w:sz w:val="28"/>
          <w:szCs w:val="28"/>
          <w:lang w:eastAsia="ru-RU"/>
        </w:rPr>
      </w:pPr>
      <w:r>
        <w:rPr>
          <w:rFonts w:ascii="Times New Roman" w:hAnsi="Times New Roman"/>
          <w:sz w:val="28"/>
          <w:szCs w:val="28"/>
          <w:lang w:eastAsia="ru-RU"/>
        </w:rPr>
        <w:t>- с</w:t>
      </w:r>
      <w:r w:rsidRPr="00BE2115">
        <w:rPr>
          <w:rFonts w:ascii="Times New Roman" w:hAnsi="Times New Roman"/>
          <w:sz w:val="28"/>
          <w:szCs w:val="28"/>
          <w:lang w:eastAsia="ru-RU"/>
        </w:rPr>
        <w:t xml:space="preserve">пособствовать </w:t>
      </w:r>
      <w:r>
        <w:rPr>
          <w:rFonts w:ascii="Times New Roman" w:hAnsi="Times New Roman"/>
          <w:sz w:val="28"/>
          <w:szCs w:val="28"/>
          <w:lang w:eastAsia="ru-RU"/>
        </w:rPr>
        <w:t>раскрытию</w:t>
      </w:r>
      <w:r w:rsidRPr="00BE2115">
        <w:rPr>
          <w:rFonts w:ascii="Times New Roman" w:hAnsi="Times New Roman"/>
          <w:sz w:val="28"/>
          <w:szCs w:val="28"/>
          <w:lang w:eastAsia="ru-RU"/>
        </w:rPr>
        <w:t xml:space="preserve"> зависимости здоровья человека от качества окружающей среды</w:t>
      </w:r>
      <w:r>
        <w:rPr>
          <w:rFonts w:ascii="Times New Roman" w:hAnsi="Times New Roman"/>
          <w:sz w:val="28"/>
          <w:szCs w:val="28"/>
          <w:lang w:eastAsia="ru-RU"/>
        </w:rPr>
        <w:t>.</w:t>
      </w:r>
    </w:p>
    <w:p w:rsidR="005227B6" w:rsidRPr="00503FFF" w:rsidRDefault="005227B6" w:rsidP="007F6D85">
      <w:pPr>
        <w:spacing w:after="0" w:line="240" w:lineRule="auto"/>
        <w:ind w:firstLine="709"/>
        <w:jc w:val="both"/>
        <w:rPr>
          <w:rFonts w:ascii="Times New Roman" w:hAnsi="Times New Roman"/>
          <w:b/>
          <w:sz w:val="28"/>
          <w:szCs w:val="28"/>
          <w:lang w:eastAsia="ru-RU"/>
        </w:rPr>
      </w:pPr>
      <w:r w:rsidRPr="00BE2115">
        <w:rPr>
          <w:rFonts w:ascii="Times New Roman" w:hAnsi="Times New Roman"/>
          <w:b/>
          <w:sz w:val="28"/>
          <w:szCs w:val="28"/>
          <w:lang w:eastAsia="ru-RU"/>
        </w:rPr>
        <w:t>Формы проведения занятия:</w:t>
      </w:r>
      <w:r w:rsidRPr="00503FFF">
        <w:rPr>
          <w:rFonts w:ascii="Times New Roman" w:hAnsi="Times New Roman"/>
          <w:sz w:val="28"/>
          <w:szCs w:val="28"/>
          <w:lang w:eastAsia="ru-RU"/>
        </w:rPr>
        <w:t xml:space="preserve"> групповая дискуссия, работа в  группах, в парах, психологические упражнения, выполнение индивидуальных и коллективных практических и самостоятельных работ.</w:t>
      </w:r>
    </w:p>
    <w:p w:rsidR="005227B6" w:rsidRPr="00BE2115" w:rsidRDefault="005227B6" w:rsidP="007F6D85">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 </w:t>
      </w:r>
    </w:p>
    <w:p w:rsidR="005227B6" w:rsidRPr="00BE2115" w:rsidRDefault="005227B6" w:rsidP="007F6D85">
      <w:pPr>
        <w:tabs>
          <w:tab w:val="left" w:pos="4123"/>
          <w:tab w:val="center" w:pos="4997"/>
        </w:tabs>
        <w:spacing w:after="0" w:line="240" w:lineRule="auto"/>
        <w:ind w:firstLine="357"/>
        <w:jc w:val="both"/>
        <w:rPr>
          <w:rFonts w:ascii="Times New Roman" w:hAnsi="Times New Roman"/>
          <w:b/>
          <w:i/>
          <w:sz w:val="28"/>
          <w:szCs w:val="28"/>
          <w:lang w:eastAsia="ru-RU"/>
        </w:rPr>
      </w:pPr>
      <w:r w:rsidRPr="00BE2115">
        <w:rPr>
          <w:rFonts w:ascii="Times New Roman" w:hAnsi="Times New Roman"/>
          <w:b/>
          <w:i/>
          <w:sz w:val="28"/>
          <w:szCs w:val="28"/>
          <w:lang w:eastAsia="ru-RU"/>
        </w:rPr>
        <w:tab/>
        <w:t>Ход занятия</w:t>
      </w:r>
    </w:p>
    <w:p w:rsidR="005227B6" w:rsidRPr="0017016F" w:rsidRDefault="005227B6" w:rsidP="007F6D85">
      <w:pPr>
        <w:spacing w:after="0" w:line="240" w:lineRule="auto"/>
        <w:jc w:val="center"/>
        <w:rPr>
          <w:rFonts w:ascii="Times New Roman" w:hAnsi="Times New Roman"/>
          <w:b/>
          <w:sz w:val="28"/>
          <w:szCs w:val="28"/>
        </w:rPr>
      </w:pPr>
      <w:r w:rsidRPr="0017016F">
        <w:rPr>
          <w:rFonts w:ascii="Times New Roman" w:hAnsi="Times New Roman"/>
          <w:b/>
          <w:sz w:val="28"/>
          <w:szCs w:val="28"/>
        </w:rPr>
        <w:t>Ι. Организационный модуль</w:t>
      </w:r>
    </w:p>
    <w:p w:rsidR="005227B6" w:rsidRPr="0017016F" w:rsidRDefault="005227B6" w:rsidP="007F6D85">
      <w:pPr>
        <w:spacing w:after="0" w:line="240" w:lineRule="auto"/>
        <w:ind w:firstLine="709"/>
        <w:jc w:val="both"/>
        <w:rPr>
          <w:rFonts w:ascii="Times New Roman" w:hAnsi="Times New Roman"/>
          <w:b/>
          <w:sz w:val="28"/>
          <w:szCs w:val="28"/>
        </w:rPr>
      </w:pPr>
      <w:r w:rsidRPr="0017016F">
        <w:rPr>
          <w:rFonts w:ascii="Times New Roman" w:hAnsi="Times New Roman"/>
          <w:b/>
          <w:sz w:val="28"/>
          <w:szCs w:val="28"/>
        </w:rPr>
        <w:t>1.1 Приветствие и представление целей и задач встречи, создание атмосферы доверия</w:t>
      </w:r>
    </w:p>
    <w:p w:rsidR="005227B6" w:rsidRPr="00BE2115" w:rsidRDefault="005227B6" w:rsidP="007F6D85">
      <w:pPr>
        <w:tabs>
          <w:tab w:val="left" w:pos="4123"/>
          <w:tab w:val="center" w:pos="4997"/>
        </w:tabs>
        <w:spacing w:after="0" w:line="240" w:lineRule="auto"/>
        <w:ind w:firstLine="709"/>
        <w:jc w:val="both"/>
        <w:rPr>
          <w:rFonts w:ascii="Times New Roman" w:hAnsi="Times New Roman"/>
          <w:color w:val="000000"/>
          <w:sz w:val="28"/>
          <w:szCs w:val="28"/>
          <w:shd w:val="clear" w:color="auto" w:fill="FFFFFF"/>
        </w:rPr>
      </w:pPr>
      <w:r w:rsidRPr="00BE2115">
        <w:rPr>
          <w:rFonts w:ascii="Times New Roman" w:hAnsi="Times New Roman"/>
          <w:b/>
          <w:sz w:val="28"/>
          <w:szCs w:val="28"/>
          <w:lang w:eastAsia="ru-RU"/>
        </w:rPr>
        <w:t>Ведущий:</w:t>
      </w:r>
      <w:r w:rsidRPr="00BE2115">
        <w:rPr>
          <w:rFonts w:ascii="Times New Roman" w:hAnsi="Times New Roman"/>
          <w:b/>
          <w:i/>
          <w:sz w:val="28"/>
          <w:szCs w:val="28"/>
          <w:lang w:eastAsia="ru-RU"/>
        </w:rPr>
        <w:t xml:space="preserve"> </w:t>
      </w:r>
      <w:r w:rsidRPr="00BE2115">
        <w:rPr>
          <w:rFonts w:ascii="Times New Roman" w:hAnsi="Times New Roman"/>
          <w:sz w:val="28"/>
          <w:szCs w:val="28"/>
          <w:lang w:eastAsia="ru-RU"/>
        </w:rPr>
        <w:t xml:space="preserve">Сегодня нам предстоит обратиться к распространенной проблеме – подростковое курение. </w:t>
      </w:r>
      <w:r w:rsidRPr="00744D92">
        <w:rPr>
          <w:rFonts w:ascii="Times New Roman" w:hAnsi="Times New Roman"/>
          <w:sz w:val="28"/>
          <w:szCs w:val="28"/>
          <w:lang w:eastAsia="ru-RU"/>
        </w:rPr>
        <w:t xml:space="preserve">Несмотря на активную антитабачную кампанию, подростки остаются самой активной группой курильщиков. И хотя каждый из них знает о вреде курения для здоровья и красоты, </w:t>
      </w:r>
      <w:r w:rsidRPr="00BE2115">
        <w:rPr>
          <w:rFonts w:ascii="Times New Roman" w:hAnsi="Times New Roman"/>
          <w:sz w:val="28"/>
          <w:szCs w:val="28"/>
          <w:lang w:eastAsia="ru-RU"/>
        </w:rPr>
        <w:t>это не останавливает их</w:t>
      </w:r>
      <w:r w:rsidRPr="00744D92">
        <w:rPr>
          <w:rFonts w:ascii="Times New Roman" w:hAnsi="Times New Roman"/>
          <w:sz w:val="28"/>
          <w:szCs w:val="28"/>
          <w:lang w:eastAsia="ru-RU"/>
        </w:rPr>
        <w:t xml:space="preserve">. </w:t>
      </w:r>
      <w:r w:rsidRPr="00BE2115">
        <w:rPr>
          <w:rFonts w:ascii="Times New Roman" w:hAnsi="Times New Roman"/>
          <w:color w:val="000000"/>
          <w:sz w:val="28"/>
          <w:szCs w:val="28"/>
          <w:shd w:val="clear" w:color="auto" w:fill="FFFFFF"/>
        </w:rPr>
        <w:t xml:space="preserve">  Проблема курения в нашей стране с каждым годом затрагивает все более и более молодое население.  По утверждению наркологов, с пятой по счету сигареты уже появляется та самая никотиновая зависимость, бороться с которой будет очень сложно.  Как помочь нашему молодому населению в осознании негативных последствий необдуманного поведения? </w:t>
      </w:r>
    </w:p>
    <w:p w:rsidR="005227B6" w:rsidRDefault="005227B6" w:rsidP="007F6D85">
      <w:pPr>
        <w:tabs>
          <w:tab w:val="left" w:pos="4123"/>
          <w:tab w:val="center" w:pos="4997"/>
        </w:tabs>
        <w:spacing w:after="0" w:line="240" w:lineRule="auto"/>
        <w:ind w:firstLine="709"/>
        <w:jc w:val="both"/>
        <w:rPr>
          <w:rFonts w:ascii="Times New Roman" w:hAnsi="Times New Roman"/>
          <w:b/>
          <w:sz w:val="28"/>
          <w:szCs w:val="28"/>
        </w:rPr>
      </w:pPr>
    </w:p>
    <w:p w:rsidR="005227B6" w:rsidRPr="00BE2115" w:rsidRDefault="005227B6" w:rsidP="007F6D85">
      <w:pPr>
        <w:tabs>
          <w:tab w:val="left" w:pos="4123"/>
          <w:tab w:val="center" w:pos="4997"/>
        </w:tabs>
        <w:spacing w:after="0" w:line="240" w:lineRule="auto"/>
        <w:ind w:firstLine="709"/>
        <w:jc w:val="both"/>
        <w:rPr>
          <w:rFonts w:ascii="Times New Roman" w:hAnsi="Times New Roman"/>
          <w:sz w:val="28"/>
          <w:szCs w:val="28"/>
          <w:lang w:eastAsia="ru-RU"/>
        </w:rPr>
      </w:pPr>
      <w:r w:rsidRPr="00BE2115">
        <w:rPr>
          <w:rFonts w:ascii="Times New Roman" w:hAnsi="Times New Roman"/>
          <w:b/>
          <w:sz w:val="28"/>
          <w:szCs w:val="28"/>
        </w:rPr>
        <w:t>1.2 Разминка</w:t>
      </w:r>
      <w:r w:rsidRPr="00BE2115">
        <w:rPr>
          <w:rFonts w:ascii="Times New Roman" w:hAnsi="Times New Roman"/>
          <w:b/>
          <w:i/>
          <w:sz w:val="28"/>
          <w:szCs w:val="28"/>
          <w:lang w:eastAsia="ru-RU"/>
        </w:rPr>
        <w:t xml:space="preserve"> </w:t>
      </w:r>
      <w:r w:rsidRPr="00BE2115">
        <w:rPr>
          <w:rFonts w:ascii="Times New Roman" w:hAnsi="Times New Roman"/>
          <w:sz w:val="28"/>
          <w:szCs w:val="28"/>
          <w:lang w:eastAsia="ru-RU"/>
        </w:rPr>
        <w:t>«Поменяйтесь местами»</w:t>
      </w:r>
    </w:p>
    <w:p w:rsidR="005227B6" w:rsidRPr="00BE2115" w:rsidRDefault="005227B6" w:rsidP="007F6D85">
      <w:pPr>
        <w:tabs>
          <w:tab w:val="left" w:pos="4123"/>
          <w:tab w:val="center" w:pos="4997"/>
        </w:tabs>
        <w:spacing w:after="0" w:line="240" w:lineRule="auto"/>
        <w:ind w:firstLine="709"/>
        <w:jc w:val="both"/>
        <w:rPr>
          <w:rFonts w:ascii="Times New Roman" w:hAnsi="Times New Roman"/>
          <w:sz w:val="28"/>
          <w:szCs w:val="28"/>
          <w:lang w:eastAsia="ru-RU"/>
        </w:rPr>
      </w:pPr>
      <w:bookmarkStart w:id="1" w:name="bookmark33"/>
      <w:r w:rsidRPr="00BE2115">
        <w:rPr>
          <w:rFonts w:ascii="Times New Roman" w:hAnsi="Times New Roman"/>
          <w:b/>
          <w:i/>
          <w:sz w:val="28"/>
          <w:szCs w:val="28"/>
        </w:rPr>
        <w:t>Инструкция:</w:t>
      </w:r>
      <w:r w:rsidRPr="00BE2115">
        <w:rPr>
          <w:rFonts w:ascii="Times New Roman" w:hAnsi="Times New Roman"/>
          <w:sz w:val="28"/>
          <w:szCs w:val="28"/>
        </w:rPr>
        <w:t xml:space="preserve"> </w:t>
      </w:r>
      <w:bookmarkEnd w:id="1"/>
      <w:r w:rsidRPr="00BE2115">
        <w:rPr>
          <w:rFonts w:ascii="Times New Roman" w:hAnsi="Times New Roman"/>
          <w:sz w:val="28"/>
          <w:szCs w:val="28"/>
        </w:rPr>
        <w:t xml:space="preserve"> </w:t>
      </w:r>
      <w:r w:rsidRPr="00BE2115">
        <w:rPr>
          <w:rFonts w:ascii="Times New Roman" w:hAnsi="Times New Roman"/>
          <w:sz w:val="28"/>
          <w:szCs w:val="28"/>
          <w:lang w:eastAsia="ru-RU"/>
        </w:rPr>
        <w:t xml:space="preserve"> Упражнение проводится в парах. Нужно рассчитаться на первый-второй. Участник с номером один должен уговорить участника под номером два поменяться местами. Уговаривать можно любыми способами, но без применения физической силы.</w:t>
      </w:r>
    </w:p>
    <w:p w:rsidR="005227B6" w:rsidRPr="00BE2115" w:rsidRDefault="005227B6" w:rsidP="007F6D85">
      <w:pPr>
        <w:spacing w:after="0" w:line="240" w:lineRule="auto"/>
        <w:ind w:firstLine="709"/>
        <w:jc w:val="both"/>
        <w:rPr>
          <w:rFonts w:ascii="Times New Roman" w:hAnsi="Times New Roman"/>
          <w:b/>
          <w:i/>
          <w:sz w:val="28"/>
          <w:szCs w:val="28"/>
        </w:rPr>
      </w:pPr>
      <w:r w:rsidRPr="00DA0C0D">
        <w:rPr>
          <w:rFonts w:ascii="Times New Roman" w:hAnsi="Times New Roman"/>
          <w:b/>
          <w:i/>
          <w:sz w:val="28"/>
          <w:szCs w:val="28"/>
        </w:rPr>
        <w:t xml:space="preserve">Вопрос для обсуждения: </w:t>
      </w:r>
    </w:p>
    <w:p w:rsidR="005227B6" w:rsidRPr="00BE2115" w:rsidRDefault="005227B6" w:rsidP="007F6D85">
      <w:pPr>
        <w:pStyle w:val="ListParagraph"/>
        <w:numPr>
          <w:ilvl w:val="0"/>
          <w:numId w:val="17"/>
        </w:numPr>
        <w:tabs>
          <w:tab w:val="left" w:pos="1134"/>
        </w:tabs>
        <w:spacing w:after="0" w:line="240" w:lineRule="auto"/>
        <w:ind w:left="0" w:firstLine="709"/>
        <w:jc w:val="both"/>
        <w:rPr>
          <w:rFonts w:ascii="Times New Roman" w:hAnsi="Times New Roman"/>
          <w:sz w:val="28"/>
          <w:szCs w:val="28"/>
          <w:lang w:eastAsia="ru-RU"/>
        </w:rPr>
      </w:pPr>
      <w:r w:rsidRPr="00BE2115">
        <w:rPr>
          <w:rFonts w:ascii="Times New Roman" w:hAnsi="Times New Roman"/>
          <w:sz w:val="28"/>
          <w:szCs w:val="28"/>
          <w:lang w:eastAsia="ru-RU"/>
        </w:rPr>
        <w:t>кому удалось уговорить поменяться местами своего соседа?</w:t>
      </w:r>
    </w:p>
    <w:p w:rsidR="005227B6" w:rsidRPr="00BE2115" w:rsidRDefault="005227B6" w:rsidP="007F6D85">
      <w:pPr>
        <w:pStyle w:val="ListParagraph"/>
        <w:numPr>
          <w:ilvl w:val="0"/>
          <w:numId w:val="17"/>
        </w:numPr>
        <w:tabs>
          <w:tab w:val="left" w:pos="1134"/>
        </w:tabs>
        <w:spacing w:after="0" w:line="240" w:lineRule="auto"/>
        <w:ind w:left="0" w:firstLine="709"/>
        <w:jc w:val="both"/>
        <w:rPr>
          <w:rFonts w:ascii="Times New Roman" w:hAnsi="Times New Roman"/>
          <w:sz w:val="28"/>
          <w:szCs w:val="28"/>
          <w:lang w:eastAsia="ru-RU"/>
        </w:rPr>
      </w:pPr>
      <w:r w:rsidRPr="00BE2115">
        <w:rPr>
          <w:rFonts w:ascii="Times New Roman" w:hAnsi="Times New Roman"/>
          <w:sz w:val="28"/>
          <w:szCs w:val="28"/>
          <w:lang w:eastAsia="ru-RU"/>
        </w:rPr>
        <w:t>каким способом удалось этого достигнуть?</w:t>
      </w:r>
    </w:p>
    <w:p w:rsidR="005227B6" w:rsidRPr="00BE2115" w:rsidRDefault="005227B6" w:rsidP="007F6D85">
      <w:pPr>
        <w:pStyle w:val="ListParagraph"/>
        <w:numPr>
          <w:ilvl w:val="0"/>
          <w:numId w:val="17"/>
        </w:numPr>
        <w:tabs>
          <w:tab w:val="left" w:pos="1134"/>
        </w:tabs>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к</w:t>
      </w:r>
      <w:r w:rsidRPr="00BE2115">
        <w:rPr>
          <w:rFonts w:ascii="Times New Roman" w:hAnsi="Times New Roman"/>
          <w:sz w:val="28"/>
          <w:szCs w:val="28"/>
          <w:lang w:eastAsia="ru-RU"/>
        </w:rPr>
        <w:t>акие качества способствовали поменяться или не поменяться местами?</w:t>
      </w:r>
    </w:p>
    <w:p w:rsidR="005227B6" w:rsidRPr="00BE2115" w:rsidRDefault="005227B6" w:rsidP="007F6D85">
      <w:pPr>
        <w:spacing w:after="0" w:line="240" w:lineRule="auto"/>
        <w:ind w:firstLine="709"/>
        <w:jc w:val="both"/>
        <w:rPr>
          <w:rFonts w:ascii="Times New Roman" w:hAnsi="Times New Roman"/>
          <w:i/>
          <w:sz w:val="28"/>
          <w:szCs w:val="28"/>
          <w:lang w:eastAsia="ru-RU"/>
        </w:rPr>
      </w:pPr>
      <w:r w:rsidRPr="00BE2115">
        <w:rPr>
          <w:rFonts w:ascii="Times New Roman" w:hAnsi="Times New Roman"/>
          <w:b/>
          <w:sz w:val="28"/>
          <w:szCs w:val="28"/>
          <w:lang w:eastAsia="ru-RU"/>
        </w:rPr>
        <w:t>Комментарий:</w:t>
      </w:r>
      <w:r w:rsidRPr="00BE2115">
        <w:rPr>
          <w:rFonts w:ascii="Times New Roman" w:hAnsi="Times New Roman"/>
          <w:b/>
          <w:i/>
          <w:sz w:val="28"/>
          <w:szCs w:val="28"/>
          <w:lang w:eastAsia="ru-RU"/>
        </w:rPr>
        <w:t xml:space="preserve"> </w:t>
      </w:r>
      <w:r w:rsidRPr="00BE2115">
        <w:rPr>
          <w:rFonts w:ascii="Times New Roman" w:hAnsi="Times New Roman"/>
          <w:i/>
          <w:sz w:val="28"/>
          <w:szCs w:val="28"/>
          <w:lang w:eastAsia="ru-RU"/>
        </w:rPr>
        <w:t xml:space="preserve">Особенно трудно бывает сопротивляться давлению со стороны группы людей, то есть групповому давлению, так как человек обычно стремится быть членом какой-то группы, соответствовать нормам и ценностям этой группы. Мы довольно часто не можем противостоять ему и уступаем, хотя вовсе не желаем этого. Одна из разновидностей давления – подражание окружающим (например, в ситуации паники). </w:t>
      </w:r>
      <w:r>
        <w:rPr>
          <w:rFonts w:ascii="Times New Roman" w:hAnsi="Times New Roman"/>
          <w:i/>
          <w:sz w:val="28"/>
          <w:szCs w:val="28"/>
          <w:lang w:eastAsia="ru-RU"/>
        </w:rPr>
        <w:t xml:space="preserve"> </w:t>
      </w:r>
      <w:r w:rsidRPr="00BE2115">
        <w:rPr>
          <w:rFonts w:ascii="Times New Roman" w:hAnsi="Times New Roman"/>
          <w:i/>
          <w:sz w:val="28"/>
          <w:szCs w:val="28"/>
          <w:lang w:eastAsia="ru-RU"/>
        </w:rPr>
        <w:t>В толпе человек может сделать то, что никогд</w:t>
      </w:r>
      <w:r>
        <w:rPr>
          <w:rFonts w:ascii="Times New Roman" w:hAnsi="Times New Roman"/>
          <w:i/>
          <w:sz w:val="28"/>
          <w:szCs w:val="28"/>
          <w:lang w:eastAsia="ru-RU"/>
        </w:rPr>
        <w:t>а не стал бы делать в одиночку.</w:t>
      </w:r>
    </w:p>
    <w:p w:rsidR="005227B6" w:rsidRDefault="005227B6" w:rsidP="007F6D85">
      <w:pPr>
        <w:spacing w:after="0" w:line="240" w:lineRule="auto"/>
        <w:jc w:val="center"/>
        <w:rPr>
          <w:rFonts w:ascii="Times New Roman" w:hAnsi="Times New Roman"/>
          <w:b/>
          <w:sz w:val="28"/>
          <w:szCs w:val="28"/>
        </w:rPr>
      </w:pPr>
    </w:p>
    <w:p w:rsidR="005227B6" w:rsidRPr="006F527C" w:rsidRDefault="005227B6" w:rsidP="007F6D85">
      <w:pPr>
        <w:spacing w:after="0" w:line="240" w:lineRule="auto"/>
        <w:jc w:val="center"/>
        <w:rPr>
          <w:rFonts w:ascii="Times New Roman" w:hAnsi="Times New Roman"/>
          <w:b/>
          <w:sz w:val="28"/>
          <w:szCs w:val="28"/>
        </w:rPr>
      </w:pPr>
      <w:r w:rsidRPr="006F527C">
        <w:rPr>
          <w:rFonts w:ascii="Times New Roman" w:hAnsi="Times New Roman"/>
          <w:b/>
          <w:sz w:val="28"/>
          <w:szCs w:val="28"/>
        </w:rPr>
        <w:t>ΙΙ. Интерактивный модуль</w:t>
      </w:r>
    </w:p>
    <w:p w:rsidR="005227B6" w:rsidRPr="00BE2115" w:rsidRDefault="005227B6" w:rsidP="007F6D85">
      <w:pPr>
        <w:spacing w:after="0" w:line="240" w:lineRule="auto"/>
        <w:ind w:firstLine="709"/>
        <w:jc w:val="both"/>
        <w:rPr>
          <w:rFonts w:ascii="Times New Roman" w:hAnsi="Times New Roman"/>
          <w:b/>
          <w:sz w:val="28"/>
          <w:szCs w:val="28"/>
          <w:lang w:eastAsia="ru-RU"/>
        </w:rPr>
      </w:pPr>
      <w:r w:rsidRPr="00BE2115">
        <w:rPr>
          <w:rFonts w:ascii="Times New Roman" w:hAnsi="Times New Roman"/>
          <w:b/>
          <w:sz w:val="28"/>
          <w:szCs w:val="28"/>
          <w:lang w:eastAsia="ru-RU"/>
        </w:rPr>
        <w:t>1. Упражнение «Шкала времени»</w:t>
      </w:r>
    </w:p>
    <w:p w:rsidR="005227B6" w:rsidRPr="00BE2115" w:rsidRDefault="005227B6" w:rsidP="007F6D85">
      <w:pPr>
        <w:spacing w:after="0" w:line="240" w:lineRule="auto"/>
        <w:ind w:firstLine="709"/>
        <w:jc w:val="both"/>
        <w:rPr>
          <w:rFonts w:ascii="Times New Roman" w:hAnsi="Times New Roman"/>
          <w:sz w:val="28"/>
          <w:szCs w:val="28"/>
          <w:lang w:eastAsia="ru-RU"/>
        </w:rPr>
      </w:pPr>
      <w:r w:rsidRPr="00BE2115">
        <w:rPr>
          <w:rFonts w:ascii="Times New Roman" w:hAnsi="Times New Roman"/>
          <w:b/>
          <w:i/>
          <w:sz w:val="28"/>
          <w:szCs w:val="28"/>
        </w:rPr>
        <w:t>Инструкция:</w:t>
      </w:r>
      <w:r w:rsidRPr="00BE2115">
        <w:rPr>
          <w:rFonts w:ascii="Times New Roman" w:hAnsi="Times New Roman"/>
          <w:sz w:val="28"/>
          <w:szCs w:val="28"/>
        </w:rPr>
        <w:t xml:space="preserve"> </w:t>
      </w:r>
      <w:r>
        <w:rPr>
          <w:rFonts w:ascii="Times New Roman" w:hAnsi="Times New Roman"/>
          <w:sz w:val="28"/>
          <w:szCs w:val="28"/>
        </w:rPr>
        <w:t xml:space="preserve"> </w:t>
      </w:r>
      <w:r w:rsidRPr="00BE2115">
        <w:rPr>
          <w:rFonts w:ascii="Times New Roman" w:hAnsi="Times New Roman"/>
          <w:sz w:val="28"/>
          <w:szCs w:val="28"/>
          <w:lang w:eastAsia="ru-RU"/>
        </w:rPr>
        <w:t xml:space="preserve">На </w:t>
      </w:r>
      <w:r>
        <w:rPr>
          <w:rFonts w:ascii="Times New Roman" w:hAnsi="Times New Roman"/>
          <w:sz w:val="28"/>
          <w:szCs w:val="28"/>
          <w:lang w:eastAsia="ru-RU"/>
        </w:rPr>
        <w:t xml:space="preserve">ваших </w:t>
      </w:r>
      <w:r w:rsidRPr="00BE2115">
        <w:rPr>
          <w:rFonts w:ascii="Times New Roman" w:hAnsi="Times New Roman"/>
          <w:sz w:val="28"/>
          <w:szCs w:val="28"/>
          <w:lang w:eastAsia="ru-RU"/>
        </w:rPr>
        <w:t>листах нарисована «Шкала времени»: конечная точка с левой стороны называется «Рождение», а конечная с правой, заканчивающаяся стр</w:t>
      </w:r>
      <w:r>
        <w:rPr>
          <w:rFonts w:ascii="Times New Roman" w:hAnsi="Times New Roman"/>
          <w:sz w:val="28"/>
          <w:szCs w:val="28"/>
          <w:lang w:eastAsia="ru-RU"/>
        </w:rPr>
        <w:t>елкой</w:t>
      </w:r>
      <w:r w:rsidRPr="00BE2115">
        <w:rPr>
          <w:rFonts w:ascii="Times New Roman" w:hAnsi="Times New Roman"/>
          <w:sz w:val="28"/>
          <w:szCs w:val="28"/>
          <w:lang w:eastAsia="ru-RU"/>
        </w:rPr>
        <w:t xml:space="preserve"> – «Будущее». Предлагаю разделить линию на отрезки в соответствии с периодами жизни: младенчество, детство, отрочество, юность, зрелость, пожилой возраст, старость.</w:t>
      </w:r>
    </w:p>
    <w:p w:rsidR="005227B6" w:rsidRPr="00BE2115" w:rsidRDefault="005227B6" w:rsidP="007F6D85">
      <w:pPr>
        <w:numPr>
          <w:ilvl w:val="0"/>
          <w:numId w:val="12"/>
        </w:numPr>
        <w:tabs>
          <w:tab w:val="left" w:pos="1134"/>
        </w:tabs>
        <w:spacing w:after="0" w:line="240" w:lineRule="auto"/>
        <w:ind w:left="0" w:firstLine="709"/>
        <w:jc w:val="both"/>
        <w:rPr>
          <w:rFonts w:ascii="Times New Roman" w:hAnsi="Times New Roman"/>
          <w:sz w:val="28"/>
          <w:szCs w:val="28"/>
          <w:lang w:eastAsia="ru-RU"/>
        </w:rPr>
      </w:pPr>
      <w:r w:rsidRPr="00BE2115">
        <w:rPr>
          <w:rFonts w:ascii="Times New Roman" w:hAnsi="Times New Roman"/>
          <w:sz w:val="28"/>
          <w:szCs w:val="28"/>
          <w:lang w:eastAsia="ru-RU"/>
        </w:rPr>
        <w:t xml:space="preserve">отметьте на шкале важные события, которые произошли в </w:t>
      </w:r>
      <w:r>
        <w:rPr>
          <w:rFonts w:ascii="Times New Roman" w:hAnsi="Times New Roman"/>
          <w:sz w:val="28"/>
          <w:szCs w:val="28"/>
          <w:lang w:eastAsia="ru-RU"/>
        </w:rPr>
        <w:t>в</w:t>
      </w:r>
      <w:r w:rsidRPr="00BE2115">
        <w:rPr>
          <w:rFonts w:ascii="Times New Roman" w:hAnsi="Times New Roman"/>
          <w:sz w:val="28"/>
          <w:szCs w:val="28"/>
          <w:lang w:eastAsia="ru-RU"/>
        </w:rPr>
        <w:t>ашей жизни в те или иные периоды;</w:t>
      </w:r>
    </w:p>
    <w:p w:rsidR="005227B6" w:rsidRPr="00BE2115" w:rsidRDefault="005227B6" w:rsidP="007F6D85">
      <w:pPr>
        <w:numPr>
          <w:ilvl w:val="0"/>
          <w:numId w:val="12"/>
        </w:numPr>
        <w:tabs>
          <w:tab w:val="left" w:pos="1134"/>
        </w:tabs>
        <w:spacing w:after="0" w:line="240" w:lineRule="auto"/>
        <w:ind w:left="0" w:firstLine="709"/>
        <w:jc w:val="both"/>
        <w:rPr>
          <w:rFonts w:ascii="Times New Roman" w:hAnsi="Times New Roman"/>
          <w:sz w:val="28"/>
          <w:szCs w:val="28"/>
          <w:lang w:eastAsia="ru-RU"/>
        </w:rPr>
      </w:pPr>
      <w:r w:rsidRPr="00BE2115">
        <w:rPr>
          <w:rFonts w:ascii="Times New Roman" w:hAnsi="Times New Roman"/>
          <w:sz w:val="28"/>
          <w:szCs w:val="28"/>
          <w:lang w:eastAsia="ru-RU"/>
        </w:rPr>
        <w:t>заполните оставшуюся часть шкалы конкретными целями, которых хотели бы достичь в будущем</w:t>
      </w:r>
    </w:p>
    <w:p w:rsidR="005227B6" w:rsidRPr="00BE2115" w:rsidRDefault="005227B6" w:rsidP="007F6D85">
      <w:pPr>
        <w:numPr>
          <w:ilvl w:val="0"/>
          <w:numId w:val="13"/>
        </w:numPr>
        <w:tabs>
          <w:tab w:val="left" w:pos="1134"/>
        </w:tabs>
        <w:spacing w:after="0" w:line="240" w:lineRule="auto"/>
        <w:ind w:left="0" w:firstLine="709"/>
        <w:jc w:val="both"/>
        <w:rPr>
          <w:rFonts w:ascii="Times New Roman" w:hAnsi="Times New Roman"/>
          <w:sz w:val="28"/>
          <w:szCs w:val="28"/>
          <w:lang w:eastAsia="ru-RU"/>
        </w:rPr>
      </w:pPr>
      <w:r w:rsidRPr="00BE2115">
        <w:rPr>
          <w:rFonts w:ascii="Times New Roman" w:hAnsi="Times New Roman"/>
          <w:sz w:val="28"/>
          <w:szCs w:val="28"/>
          <w:lang w:eastAsia="ru-RU"/>
        </w:rPr>
        <w:t xml:space="preserve">выделить особым образом те события, которые могут не произойти или повлиять негативно на достижении конкретной цели, если человек будет иметь пристрастие к курению. </w:t>
      </w:r>
    </w:p>
    <w:p w:rsidR="005227B6" w:rsidRPr="00BE2115" w:rsidRDefault="005227B6" w:rsidP="007F6D85">
      <w:pPr>
        <w:spacing w:after="0" w:line="240" w:lineRule="auto"/>
        <w:ind w:firstLine="709"/>
        <w:jc w:val="both"/>
        <w:rPr>
          <w:rFonts w:ascii="Times New Roman" w:hAnsi="Times New Roman"/>
          <w:sz w:val="28"/>
          <w:szCs w:val="28"/>
          <w:lang w:eastAsia="ru-RU"/>
        </w:rPr>
      </w:pPr>
      <w:r w:rsidRPr="00BE2115">
        <w:rPr>
          <w:rFonts w:ascii="Times New Roman" w:hAnsi="Times New Roman"/>
          <w:sz w:val="28"/>
          <w:szCs w:val="28"/>
          <w:lang w:eastAsia="ru-RU"/>
        </w:rPr>
        <w:t>Вопрос на рассуждение: «</w:t>
      </w:r>
      <w:r>
        <w:rPr>
          <w:rFonts w:ascii="Times New Roman" w:hAnsi="Times New Roman"/>
          <w:sz w:val="28"/>
          <w:szCs w:val="28"/>
          <w:lang w:eastAsia="ru-RU"/>
        </w:rPr>
        <w:t>Стоит ли курение</w:t>
      </w:r>
      <w:r w:rsidRPr="00BE2115">
        <w:rPr>
          <w:rFonts w:ascii="Times New Roman" w:hAnsi="Times New Roman"/>
          <w:sz w:val="28"/>
          <w:szCs w:val="28"/>
          <w:lang w:eastAsia="ru-RU"/>
        </w:rPr>
        <w:t xml:space="preserve"> таких жертв?»</w:t>
      </w:r>
    </w:p>
    <w:p w:rsidR="005227B6" w:rsidRPr="00BE2115" w:rsidRDefault="005227B6" w:rsidP="007F6D85">
      <w:pPr>
        <w:spacing w:after="0" w:line="240" w:lineRule="auto"/>
        <w:ind w:firstLine="709"/>
        <w:jc w:val="both"/>
        <w:rPr>
          <w:rFonts w:ascii="Times New Roman" w:hAnsi="Times New Roman"/>
          <w:i/>
          <w:sz w:val="28"/>
          <w:szCs w:val="28"/>
          <w:lang w:eastAsia="ru-RU"/>
        </w:rPr>
      </w:pPr>
      <w:r w:rsidRPr="00BE2115">
        <w:rPr>
          <w:rFonts w:ascii="Times New Roman" w:hAnsi="Times New Roman"/>
          <w:b/>
          <w:sz w:val="28"/>
          <w:szCs w:val="28"/>
          <w:lang w:eastAsia="ru-RU"/>
        </w:rPr>
        <w:t>Комментарий:</w:t>
      </w:r>
      <w:r w:rsidRPr="00BE2115">
        <w:rPr>
          <w:rFonts w:ascii="Times New Roman" w:hAnsi="Times New Roman"/>
          <w:sz w:val="28"/>
          <w:szCs w:val="28"/>
          <w:lang w:eastAsia="ru-RU"/>
        </w:rPr>
        <w:t xml:space="preserve"> </w:t>
      </w:r>
      <w:r w:rsidRPr="00BE2115">
        <w:rPr>
          <w:rFonts w:ascii="Times New Roman" w:hAnsi="Times New Roman"/>
          <w:i/>
          <w:sz w:val="28"/>
          <w:szCs w:val="28"/>
          <w:lang w:eastAsia="ru-RU"/>
        </w:rPr>
        <w:t>События, которые могут быть отражены на «Шкале времени»: ребенок научился ходить и говорить, пошел в школу, научился читать, стал победителем в соревновании, овладел новым видом деятельности, нашел верного друга, окончил школу, поступил в вуз, устроился на хорошую работу, обзавелся семьей и т.д.;</w:t>
      </w:r>
    </w:p>
    <w:p w:rsidR="005227B6" w:rsidRDefault="005227B6" w:rsidP="007F6D85">
      <w:pPr>
        <w:spacing w:after="0" w:line="240" w:lineRule="auto"/>
        <w:ind w:firstLine="709"/>
        <w:jc w:val="both"/>
        <w:rPr>
          <w:rFonts w:ascii="Times New Roman" w:hAnsi="Times New Roman"/>
          <w:b/>
          <w:sz w:val="28"/>
          <w:szCs w:val="28"/>
          <w:lang w:eastAsia="ru-RU"/>
        </w:rPr>
      </w:pPr>
    </w:p>
    <w:p w:rsidR="005227B6" w:rsidRPr="00BE2115" w:rsidRDefault="005227B6" w:rsidP="007F6D85">
      <w:pPr>
        <w:spacing w:after="0" w:line="240" w:lineRule="auto"/>
        <w:ind w:firstLine="709"/>
        <w:jc w:val="both"/>
        <w:rPr>
          <w:rFonts w:ascii="Times New Roman" w:hAnsi="Times New Roman"/>
          <w:b/>
          <w:sz w:val="28"/>
          <w:szCs w:val="28"/>
          <w:lang w:eastAsia="ru-RU"/>
        </w:rPr>
      </w:pPr>
      <w:r w:rsidRPr="00BE2115">
        <w:rPr>
          <w:rFonts w:ascii="Times New Roman" w:hAnsi="Times New Roman"/>
          <w:b/>
          <w:sz w:val="28"/>
          <w:szCs w:val="28"/>
          <w:lang w:eastAsia="ru-RU"/>
        </w:rPr>
        <w:t>2. Упражнение «Большие жертвы»</w:t>
      </w:r>
    </w:p>
    <w:p w:rsidR="005227B6" w:rsidRPr="00BE2115" w:rsidRDefault="005227B6" w:rsidP="007F6D85">
      <w:pPr>
        <w:spacing w:after="0" w:line="240" w:lineRule="auto"/>
        <w:ind w:firstLine="709"/>
        <w:jc w:val="both"/>
        <w:rPr>
          <w:rFonts w:ascii="Times New Roman" w:hAnsi="Times New Roman"/>
          <w:sz w:val="28"/>
          <w:szCs w:val="28"/>
          <w:lang w:eastAsia="ru-RU"/>
        </w:rPr>
      </w:pPr>
      <w:r w:rsidRPr="00BE2115">
        <w:rPr>
          <w:rFonts w:ascii="Times New Roman" w:hAnsi="Times New Roman"/>
          <w:b/>
          <w:i/>
          <w:sz w:val="28"/>
          <w:szCs w:val="28"/>
        </w:rPr>
        <w:t xml:space="preserve">Инструкция: </w:t>
      </w:r>
      <w:r w:rsidRPr="00BE2115">
        <w:rPr>
          <w:rFonts w:ascii="Times New Roman" w:hAnsi="Times New Roman"/>
          <w:sz w:val="28"/>
          <w:szCs w:val="28"/>
          <w:lang w:eastAsia="ru-RU"/>
        </w:rPr>
        <w:t>Предлагаю написать на первых 4 листочках названия любимых книг, на 4 других – названия любимых занятий, на последних – названия любимых животных (набор показателей может быть другим). Опасные пристрастия, как табакокурение, требуют от человека больших жертв, поэтому прошу выбрать и отдать одно любимое занятие, одно животное, одну книгу. Далее зависимость требует следующих жертв, отдайте, пожалуйста, еще 3 листочка. Сейчас я пройду по кругу и заберу</w:t>
      </w:r>
      <w:r>
        <w:rPr>
          <w:rFonts w:ascii="Times New Roman" w:hAnsi="Times New Roman"/>
          <w:sz w:val="28"/>
          <w:szCs w:val="28"/>
          <w:lang w:eastAsia="ru-RU"/>
        </w:rPr>
        <w:t>,</w:t>
      </w:r>
      <w:r w:rsidRPr="00BE2115">
        <w:rPr>
          <w:rFonts w:ascii="Times New Roman" w:hAnsi="Times New Roman"/>
          <w:sz w:val="28"/>
          <w:szCs w:val="28"/>
          <w:lang w:eastAsia="ru-RU"/>
        </w:rPr>
        <w:t xml:space="preserve"> не глядя у каждого по одному листку из каждой пачки.</w:t>
      </w:r>
    </w:p>
    <w:p w:rsidR="005227B6" w:rsidRPr="00397AAA" w:rsidRDefault="005227B6" w:rsidP="007F6D85">
      <w:pPr>
        <w:spacing w:after="0" w:line="240" w:lineRule="auto"/>
        <w:ind w:firstLine="709"/>
        <w:jc w:val="both"/>
        <w:rPr>
          <w:rFonts w:ascii="Times New Roman" w:hAnsi="Times New Roman"/>
          <w:b/>
          <w:i/>
          <w:sz w:val="28"/>
          <w:szCs w:val="28"/>
        </w:rPr>
      </w:pPr>
      <w:r w:rsidRPr="00397AAA">
        <w:rPr>
          <w:rFonts w:ascii="Times New Roman" w:hAnsi="Times New Roman"/>
          <w:b/>
          <w:i/>
          <w:sz w:val="28"/>
          <w:szCs w:val="28"/>
        </w:rPr>
        <w:t xml:space="preserve">Вопрос для обсуждения: </w:t>
      </w:r>
    </w:p>
    <w:p w:rsidR="005227B6" w:rsidRPr="00BE2115" w:rsidRDefault="005227B6" w:rsidP="007F6D85">
      <w:pPr>
        <w:spacing w:after="0" w:line="240" w:lineRule="auto"/>
        <w:ind w:firstLine="709"/>
        <w:jc w:val="both"/>
        <w:rPr>
          <w:rFonts w:ascii="Times New Roman" w:hAnsi="Times New Roman"/>
          <w:sz w:val="28"/>
          <w:szCs w:val="28"/>
          <w:lang w:eastAsia="ru-RU"/>
        </w:rPr>
      </w:pPr>
      <w:r w:rsidRPr="00BE2115">
        <w:rPr>
          <w:rFonts w:ascii="Times New Roman" w:hAnsi="Times New Roman"/>
          <w:sz w:val="28"/>
          <w:szCs w:val="28"/>
          <w:lang w:eastAsia="ru-RU"/>
        </w:rPr>
        <w:t>Как чувствовали себя во время упражнения?</w:t>
      </w:r>
    </w:p>
    <w:p w:rsidR="005227B6" w:rsidRPr="00BE2115" w:rsidRDefault="005227B6" w:rsidP="007F6D85">
      <w:pPr>
        <w:spacing w:after="0" w:line="240" w:lineRule="auto"/>
        <w:ind w:firstLine="709"/>
        <w:jc w:val="both"/>
        <w:rPr>
          <w:rFonts w:ascii="Times New Roman" w:hAnsi="Times New Roman"/>
          <w:sz w:val="28"/>
          <w:szCs w:val="28"/>
          <w:lang w:eastAsia="ru-RU"/>
        </w:rPr>
      </w:pPr>
      <w:r w:rsidRPr="00BE2115">
        <w:rPr>
          <w:rFonts w:ascii="Times New Roman" w:hAnsi="Times New Roman"/>
          <w:sz w:val="28"/>
          <w:szCs w:val="28"/>
          <w:lang w:eastAsia="ru-RU"/>
        </w:rPr>
        <w:t xml:space="preserve"> Как сейчас себя чувствуете? </w:t>
      </w:r>
    </w:p>
    <w:p w:rsidR="005227B6" w:rsidRPr="00BE2115" w:rsidRDefault="005227B6" w:rsidP="007F6D85">
      <w:pPr>
        <w:spacing w:after="0" w:line="240" w:lineRule="auto"/>
        <w:ind w:firstLine="709"/>
        <w:jc w:val="both"/>
        <w:rPr>
          <w:rFonts w:ascii="Times New Roman" w:hAnsi="Times New Roman"/>
          <w:sz w:val="28"/>
          <w:szCs w:val="28"/>
          <w:lang w:eastAsia="ru-RU"/>
        </w:rPr>
      </w:pPr>
      <w:r w:rsidRPr="00BE2115">
        <w:rPr>
          <w:rFonts w:ascii="Times New Roman" w:hAnsi="Times New Roman"/>
          <w:sz w:val="28"/>
          <w:szCs w:val="28"/>
          <w:lang w:eastAsia="ru-RU"/>
        </w:rPr>
        <w:t>С чем (или с кем) труднее всего было расстаться?</w:t>
      </w:r>
    </w:p>
    <w:p w:rsidR="005227B6" w:rsidRPr="00BE2115" w:rsidRDefault="005227B6" w:rsidP="007F6D85">
      <w:pPr>
        <w:spacing w:after="0" w:line="240" w:lineRule="auto"/>
        <w:ind w:firstLine="708"/>
        <w:jc w:val="both"/>
        <w:rPr>
          <w:rFonts w:ascii="Times New Roman" w:hAnsi="Times New Roman"/>
          <w:sz w:val="28"/>
          <w:szCs w:val="28"/>
          <w:lang w:eastAsia="ru-RU"/>
        </w:rPr>
      </w:pPr>
      <w:r w:rsidRPr="00BE2115">
        <w:rPr>
          <w:rFonts w:ascii="Times New Roman" w:hAnsi="Times New Roman"/>
          <w:b/>
          <w:sz w:val="28"/>
          <w:szCs w:val="28"/>
          <w:lang w:eastAsia="ru-RU"/>
        </w:rPr>
        <w:t>Таким образом</w:t>
      </w:r>
      <w:r w:rsidRPr="00BE2115">
        <w:rPr>
          <w:rFonts w:ascii="Times New Roman" w:hAnsi="Times New Roman"/>
          <w:sz w:val="28"/>
          <w:szCs w:val="28"/>
          <w:lang w:eastAsia="ru-RU"/>
        </w:rPr>
        <w:t>, все, отобранное у вас, – это возможный вариант того, что пристрастие к курению может сделать с жизнью любого человека. И столкнуться  с психологическими последствиями необдуманного поведения (разочарование, психологическая травма, чувство одиночества, тревога о своем здоровье, мнительность, страх).</w:t>
      </w:r>
    </w:p>
    <w:p w:rsidR="005227B6" w:rsidRDefault="005227B6" w:rsidP="007F6D85">
      <w:pPr>
        <w:spacing w:after="0" w:line="240" w:lineRule="auto"/>
        <w:ind w:firstLine="709"/>
        <w:jc w:val="both"/>
        <w:rPr>
          <w:rFonts w:ascii="Times New Roman" w:hAnsi="Times New Roman"/>
          <w:sz w:val="28"/>
          <w:szCs w:val="28"/>
          <w:lang w:eastAsia="ru-RU"/>
        </w:rPr>
      </w:pPr>
    </w:p>
    <w:p w:rsidR="005227B6" w:rsidRPr="00BE2115" w:rsidRDefault="005227B6" w:rsidP="007F6D85">
      <w:pPr>
        <w:spacing w:after="0" w:line="240" w:lineRule="auto"/>
        <w:ind w:firstLine="709"/>
        <w:jc w:val="both"/>
        <w:rPr>
          <w:rFonts w:ascii="Times New Roman" w:hAnsi="Times New Roman"/>
          <w:sz w:val="28"/>
          <w:szCs w:val="28"/>
          <w:lang w:eastAsia="ru-RU"/>
        </w:rPr>
      </w:pPr>
      <w:r w:rsidRPr="00BE2115">
        <w:rPr>
          <w:rFonts w:ascii="Times New Roman" w:hAnsi="Times New Roman"/>
          <w:sz w:val="28"/>
          <w:szCs w:val="28"/>
          <w:lang w:eastAsia="ru-RU"/>
        </w:rPr>
        <w:t xml:space="preserve">3. </w:t>
      </w:r>
      <w:r w:rsidRPr="00BE2115">
        <w:rPr>
          <w:rFonts w:ascii="Times New Roman" w:hAnsi="Times New Roman"/>
          <w:b/>
          <w:sz w:val="28"/>
          <w:szCs w:val="28"/>
          <w:lang w:eastAsia="ru-RU"/>
        </w:rPr>
        <w:t>Работа в парах:</w:t>
      </w:r>
    </w:p>
    <w:p w:rsidR="005227B6" w:rsidRPr="00BE2115" w:rsidRDefault="005227B6" w:rsidP="007F6D85">
      <w:pPr>
        <w:spacing w:after="0" w:line="240" w:lineRule="auto"/>
        <w:ind w:firstLine="709"/>
        <w:jc w:val="both"/>
        <w:rPr>
          <w:rFonts w:ascii="Times New Roman" w:hAnsi="Times New Roman"/>
          <w:sz w:val="28"/>
          <w:szCs w:val="28"/>
          <w:lang w:eastAsia="ru-RU"/>
        </w:rPr>
      </w:pPr>
      <w:r w:rsidRPr="00BE2115">
        <w:rPr>
          <w:rFonts w:ascii="Times New Roman" w:hAnsi="Times New Roman"/>
          <w:b/>
          <w:i/>
          <w:sz w:val="28"/>
          <w:szCs w:val="28"/>
        </w:rPr>
        <w:t xml:space="preserve">Инструкция: </w:t>
      </w:r>
      <w:r w:rsidRPr="00BE2115">
        <w:rPr>
          <w:rFonts w:ascii="Times New Roman" w:hAnsi="Times New Roman"/>
          <w:sz w:val="28"/>
          <w:szCs w:val="28"/>
          <w:lang w:eastAsia="ru-RU"/>
        </w:rPr>
        <w:t>пары под четным номером называют кратковременные отрицательные последствия курения; пары под нечетным номером перечисляют отрицательные последствия длительного курения.</w:t>
      </w:r>
    </w:p>
    <w:p w:rsidR="005227B6" w:rsidRPr="00BE2115" w:rsidRDefault="005227B6" w:rsidP="007F6D85">
      <w:pPr>
        <w:spacing w:after="0" w:line="240" w:lineRule="auto"/>
        <w:ind w:firstLine="709"/>
        <w:jc w:val="both"/>
        <w:rPr>
          <w:rFonts w:ascii="Times New Roman" w:hAnsi="Times New Roman"/>
          <w:sz w:val="28"/>
          <w:szCs w:val="28"/>
          <w:lang w:eastAsia="ru-RU"/>
        </w:rPr>
      </w:pPr>
      <w:r w:rsidRPr="00BE2115">
        <w:rPr>
          <w:rFonts w:ascii="Times New Roman" w:hAnsi="Times New Roman"/>
          <w:b/>
          <w:sz w:val="28"/>
          <w:szCs w:val="28"/>
          <w:lang w:eastAsia="ru-RU"/>
        </w:rPr>
        <w:t>Вывод:</w:t>
      </w:r>
      <w:r w:rsidRPr="00BE2115">
        <w:rPr>
          <w:rFonts w:ascii="Times New Roman" w:hAnsi="Times New Roman"/>
          <w:sz w:val="28"/>
          <w:szCs w:val="28"/>
          <w:lang w:eastAsia="ru-RU"/>
        </w:rPr>
        <w:t xml:space="preserve"> после ваших аргументов отрицательных последствий курения</w:t>
      </w:r>
      <w:r>
        <w:rPr>
          <w:rFonts w:ascii="Times New Roman" w:hAnsi="Times New Roman"/>
          <w:sz w:val="28"/>
          <w:szCs w:val="28"/>
          <w:lang w:eastAsia="ru-RU"/>
        </w:rPr>
        <w:t xml:space="preserve"> </w:t>
      </w:r>
      <w:r w:rsidRPr="00BE2115">
        <w:rPr>
          <w:rFonts w:ascii="Times New Roman" w:hAnsi="Times New Roman"/>
          <w:sz w:val="28"/>
          <w:szCs w:val="28"/>
          <w:lang w:eastAsia="ru-RU"/>
        </w:rPr>
        <w:t xml:space="preserve"> подросток не только никогда не попадет в активную группу курильщиков, но и если это произошло, сразу же выйдет из неё.  Предлагаю оценить способность организма устранять нанесенный ему ущерб, возникший после длительного курения, проанализировав таблицу «График восстановления», которая демонстрирует поэтапное улучшение здоровья человека с момента отказа от табака.</w:t>
      </w:r>
    </w:p>
    <w:p w:rsidR="005227B6" w:rsidRPr="00BE2115" w:rsidRDefault="005227B6" w:rsidP="007F6D85">
      <w:pPr>
        <w:spacing w:after="0" w:line="240" w:lineRule="auto"/>
        <w:jc w:val="center"/>
        <w:rPr>
          <w:rFonts w:ascii="Times New Roman" w:hAnsi="Times New Roman"/>
          <w:b/>
          <w:sz w:val="28"/>
          <w:szCs w:val="28"/>
          <w:lang w:val="en-US" w:eastAsia="ru-RU"/>
        </w:rPr>
      </w:pPr>
      <w:r w:rsidRPr="00BE2115">
        <w:rPr>
          <w:rFonts w:ascii="Times New Roman" w:hAnsi="Times New Roman"/>
          <w:b/>
          <w:sz w:val="28"/>
          <w:szCs w:val="28"/>
          <w:lang w:eastAsia="ru-RU"/>
        </w:rPr>
        <w:t>График восстановления</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7560"/>
      </w:tblGrid>
      <w:tr w:rsidR="005227B6" w:rsidRPr="0065619B" w:rsidTr="0065619B">
        <w:tc>
          <w:tcPr>
            <w:tcW w:w="2088" w:type="dxa"/>
          </w:tcPr>
          <w:p w:rsidR="005227B6" w:rsidRPr="0065619B" w:rsidRDefault="005227B6" w:rsidP="0065619B">
            <w:pPr>
              <w:spacing w:after="0" w:line="240" w:lineRule="auto"/>
              <w:jc w:val="both"/>
              <w:rPr>
                <w:rFonts w:ascii="Times New Roman" w:hAnsi="Times New Roman"/>
                <w:sz w:val="28"/>
                <w:szCs w:val="28"/>
                <w:lang w:val="en-US" w:eastAsia="ru-RU"/>
              </w:rPr>
            </w:pPr>
            <w:r w:rsidRPr="0065619B">
              <w:rPr>
                <w:rFonts w:ascii="Times New Roman" w:hAnsi="Times New Roman"/>
                <w:sz w:val="28"/>
                <w:szCs w:val="28"/>
                <w:lang w:eastAsia="ru-RU"/>
              </w:rPr>
              <w:t>Истекшее время</w:t>
            </w:r>
          </w:p>
        </w:tc>
        <w:tc>
          <w:tcPr>
            <w:tcW w:w="7560" w:type="dxa"/>
          </w:tcPr>
          <w:p w:rsidR="005227B6" w:rsidRPr="0065619B" w:rsidRDefault="005227B6" w:rsidP="0065619B">
            <w:pPr>
              <w:spacing w:after="0" w:line="240" w:lineRule="auto"/>
              <w:jc w:val="both"/>
              <w:rPr>
                <w:rFonts w:ascii="Times New Roman" w:hAnsi="Times New Roman"/>
                <w:sz w:val="28"/>
                <w:szCs w:val="28"/>
                <w:lang w:eastAsia="ru-RU"/>
              </w:rPr>
            </w:pPr>
            <w:r w:rsidRPr="0065619B">
              <w:rPr>
                <w:rFonts w:ascii="Times New Roman" w:hAnsi="Times New Roman"/>
                <w:sz w:val="28"/>
                <w:szCs w:val="28"/>
                <w:lang w:eastAsia="ru-RU"/>
              </w:rPr>
              <w:t>Эффект для организма</w:t>
            </w:r>
          </w:p>
        </w:tc>
      </w:tr>
      <w:tr w:rsidR="005227B6" w:rsidRPr="0065619B" w:rsidTr="0065619B">
        <w:tc>
          <w:tcPr>
            <w:tcW w:w="2088" w:type="dxa"/>
          </w:tcPr>
          <w:p w:rsidR="005227B6" w:rsidRPr="0065619B" w:rsidRDefault="005227B6" w:rsidP="0065619B">
            <w:pPr>
              <w:spacing w:after="0" w:line="240" w:lineRule="auto"/>
              <w:jc w:val="both"/>
              <w:rPr>
                <w:rFonts w:ascii="Times New Roman" w:hAnsi="Times New Roman"/>
                <w:sz w:val="28"/>
                <w:szCs w:val="28"/>
                <w:lang w:val="en-US" w:eastAsia="ru-RU"/>
              </w:rPr>
            </w:pPr>
            <w:r w:rsidRPr="0065619B">
              <w:rPr>
                <w:rFonts w:ascii="Times New Roman" w:hAnsi="Times New Roman"/>
                <w:sz w:val="28"/>
                <w:szCs w:val="28"/>
                <w:lang w:eastAsia="ru-RU"/>
              </w:rPr>
              <w:t>20 мин. – 1 час</w:t>
            </w:r>
          </w:p>
        </w:tc>
        <w:tc>
          <w:tcPr>
            <w:tcW w:w="7560" w:type="dxa"/>
          </w:tcPr>
          <w:p w:rsidR="005227B6" w:rsidRPr="0065619B" w:rsidRDefault="005227B6" w:rsidP="0065619B">
            <w:pPr>
              <w:spacing w:after="0" w:line="240" w:lineRule="auto"/>
              <w:jc w:val="both"/>
              <w:rPr>
                <w:rFonts w:ascii="Times New Roman" w:hAnsi="Times New Roman"/>
                <w:sz w:val="28"/>
                <w:szCs w:val="28"/>
                <w:lang w:eastAsia="ru-RU"/>
              </w:rPr>
            </w:pPr>
            <w:r w:rsidRPr="0065619B">
              <w:rPr>
                <w:rFonts w:ascii="Times New Roman" w:hAnsi="Times New Roman"/>
                <w:sz w:val="28"/>
                <w:szCs w:val="28"/>
                <w:lang w:eastAsia="ru-RU"/>
              </w:rPr>
              <w:t>Артериальное давление снижается, пульс замедляется, кисти и стопы теплеют</w:t>
            </w:r>
          </w:p>
        </w:tc>
      </w:tr>
      <w:tr w:rsidR="005227B6" w:rsidRPr="0065619B" w:rsidTr="0065619B">
        <w:tc>
          <w:tcPr>
            <w:tcW w:w="2088" w:type="dxa"/>
          </w:tcPr>
          <w:p w:rsidR="005227B6" w:rsidRPr="0065619B" w:rsidRDefault="005227B6" w:rsidP="0065619B">
            <w:pPr>
              <w:spacing w:after="0" w:line="240" w:lineRule="auto"/>
              <w:jc w:val="both"/>
              <w:rPr>
                <w:rFonts w:ascii="Times New Roman" w:hAnsi="Times New Roman"/>
                <w:sz w:val="28"/>
                <w:szCs w:val="28"/>
                <w:lang w:val="en-US" w:eastAsia="ru-RU"/>
              </w:rPr>
            </w:pPr>
            <w:r w:rsidRPr="0065619B">
              <w:rPr>
                <w:rFonts w:ascii="Times New Roman" w:hAnsi="Times New Roman"/>
                <w:sz w:val="28"/>
                <w:szCs w:val="28"/>
                <w:lang w:eastAsia="ru-RU"/>
              </w:rPr>
              <w:t>8 часов</w:t>
            </w:r>
          </w:p>
        </w:tc>
        <w:tc>
          <w:tcPr>
            <w:tcW w:w="7560" w:type="dxa"/>
          </w:tcPr>
          <w:p w:rsidR="005227B6" w:rsidRPr="0065619B" w:rsidRDefault="005227B6" w:rsidP="0065619B">
            <w:pPr>
              <w:spacing w:after="0" w:line="240" w:lineRule="auto"/>
              <w:jc w:val="both"/>
              <w:rPr>
                <w:rFonts w:ascii="Times New Roman" w:hAnsi="Times New Roman"/>
                <w:sz w:val="28"/>
                <w:szCs w:val="28"/>
                <w:lang w:eastAsia="ru-RU"/>
              </w:rPr>
            </w:pPr>
            <w:r w:rsidRPr="0065619B">
              <w:rPr>
                <w:rFonts w:ascii="Times New Roman" w:hAnsi="Times New Roman"/>
                <w:sz w:val="28"/>
                <w:szCs w:val="28"/>
                <w:lang w:eastAsia="ru-RU"/>
              </w:rPr>
              <w:t>Уровень угарного газа (монооксид углерода) в крови снижается до нормы, а кислорода – возрастает до нее</w:t>
            </w:r>
          </w:p>
        </w:tc>
      </w:tr>
      <w:tr w:rsidR="005227B6" w:rsidRPr="0065619B" w:rsidTr="0065619B">
        <w:tc>
          <w:tcPr>
            <w:tcW w:w="2088" w:type="dxa"/>
          </w:tcPr>
          <w:p w:rsidR="005227B6" w:rsidRPr="0065619B" w:rsidRDefault="005227B6" w:rsidP="0065619B">
            <w:pPr>
              <w:spacing w:after="0" w:line="240" w:lineRule="auto"/>
              <w:jc w:val="both"/>
              <w:rPr>
                <w:rFonts w:ascii="Times New Roman" w:hAnsi="Times New Roman"/>
                <w:sz w:val="28"/>
                <w:szCs w:val="28"/>
                <w:lang w:val="en-US" w:eastAsia="ru-RU"/>
              </w:rPr>
            </w:pPr>
            <w:r w:rsidRPr="0065619B">
              <w:rPr>
                <w:rFonts w:ascii="Times New Roman" w:hAnsi="Times New Roman"/>
                <w:sz w:val="28"/>
                <w:szCs w:val="28"/>
                <w:lang w:eastAsia="ru-RU"/>
              </w:rPr>
              <w:t>24 часа</w:t>
            </w:r>
          </w:p>
        </w:tc>
        <w:tc>
          <w:tcPr>
            <w:tcW w:w="7560" w:type="dxa"/>
          </w:tcPr>
          <w:p w:rsidR="005227B6" w:rsidRPr="0065619B" w:rsidRDefault="005227B6" w:rsidP="0065619B">
            <w:pPr>
              <w:spacing w:after="0" w:line="240" w:lineRule="auto"/>
              <w:jc w:val="both"/>
              <w:rPr>
                <w:rFonts w:ascii="Times New Roman" w:hAnsi="Times New Roman"/>
                <w:sz w:val="28"/>
                <w:szCs w:val="28"/>
                <w:lang w:eastAsia="ru-RU"/>
              </w:rPr>
            </w:pPr>
            <w:r w:rsidRPr="0065619B">
              <w:rPr>
                <w:rFonts w:ascii="Times New Roman" w:hAnsi="Times New Roman"/>
                <w:sz w:val="28"/>
                <w:szCs w:val="28"/>
                <w:lang w:eastAsia="ru-RU"/>
              </w:rPr>
              <w:t>Начинает снижаться риск инфаркта миокарда</w:t>
            </w:r>
          </w:p>
        </w:tc>
      </w:tr>
      <w:tr w:rsidR="005227B6" w:rsidRPr="0065619B" w:rsidTr="0065619B">
        <w:tc>
          <w:tcPr>
            <w:tcW w:w="2088" w:type="dxa"/>
          </w:tcPr>
          <w:p w:rsidR="005227B6" w:rsidRPr="0065619B" w:rsidRDefault="005227B6" w:rsidP="0065619B">
            <w:pPr>
              <w:spacing w:after="0" w:line="240" w:lineRule="auto"/>
              <w:jc w:val="both"/>
              <w:rPr>
                <w:rFonts w:ascii="Times New Roman" w:hAnsi="Times New Roman"/>
                <w:sz w:val="28"/>
                <w:szCs w:val="28"/>
                <w:lang w:val="en-US" w:eastAsia="ru-RU"/>
              </w:rPr>
            </w:pPr>
            <w:r w:rsidRPr="0065619B">
              <w:rPr>
                <w:rFonts w:ascii="Times New Roman" w:hAnsi="Times New Roman"/>
                <w:sz w:val="28"/>
                <w:szCs w:val="28"/>
                <w:lang w:eastAsia="ru-RU"/>
              </w:rPr>
              <w:t>72 часа</w:t>
            </w:r>
          </w:p>
        </w:tc>
        <w:tc>
          <w:tcPr>
            <w:tcW w:w="7560" w:type="dxa"/>
          </w:tcPr>
          <w:p w:rsidR="005227B6" w:rsidRPr="0065619B" w:rsidRDefault="005227B6" w:rsidP="0065619B">
            <w:pPr>
              <w:spacing w:after="0" w:line="240" w:lineRule="auto"/>
              <w:jc w:val="both"/>
              <w:rPr>
                <w:rFonts w:ascii="Times New Roman" w:hAnsi="Times New Roman"/>
                <w:sz w:val="28"/>
                <w:szCs w:val="28"/>
                <w:lang w:eastAsia="ru-RU"/>
              </w:rPr>
            </w:pPr>
            <w:r w:rsidRPr="0065619B">
              <w:rPr>
                <w:rFonts w:ascii="Times New Roman" w:hAnsi="Times New Roman"/>
                <w:sz w:val="28"/>
                <w:szCs w:val="28"/>
                <w:lang w:eastAsia="ru-RU"/>
              </w:rPr>
              <w:t>Немного увеличилась жизненная емкость легких</w:t>
            </w:r>
          </w:p>
        </w:tc>
      </w:tr>
      <w:tr w:rsidR="005227B6" w:rsidRPr="0065619B" w:rsidTr="0065619B">
        <w:tc>
          <w:tcPr>
            <w:tcW w:w="2088" w:type="dxa"/>
          </w:tcPr>
          <w:p w:rsidR="005227B6" w:rsidRPr="0065619B" w:rsidRDefault="005227B6" w:rsidP="0065619B">
            <w:pPr>
              <w:spacing w:after="0" w:line="240" w:lineRule="auto"/>
              <w:jc w:val="both"/>
              <w:rPr>
                <w:rFonts w:ascii="Times New Roman" w:hAnsi="Times New Roman"/>
                <w:sz w:val="28"/>
                <w:szCs w:val="28"/>
                <w:lang w:val="en-US" w:eastAsia="ru-RU"/>
              </w:rPr>
            </w:pPr>
            <w:r w:rsidRPr="0065619B">
              <w:rPr>
                <w:rFonts w:ascii="Times New Roman" w:hAnsi="Times New Roman"/>
                <w:sz w:val="28"/>
                <w:szCs w:val="28"/>
                <w:lang w:eastAsia="ru-RU"/>
              </w:rPr>
              <w:t>1 неделя</w:t>
            </w:r>
          </w:p>
        </w:tc>
        <w:tc>
          <w:tcPr>
            <w:tcW w:w="7560" w:type="dxa"/>
          </w:tcPr>
          <w:p w:rsidR="005227B6" w:rsidRPr="0065619B" w:rsidRDefault="005227B6" w:rsidP="0065619B">
            <w:pPr>
              <w:spacing w:after="0" w:line="240" w:lineRule="auto"/>
              <w:jc w:val="both"/>
              <w:rPr>
                <w:rFonts w:ascii="Times New Roman" w:hAnsi="Times New Roman"/>
                <w:sz w:val="28"/>
                <w:szCs w:val="28"/>
                <w:lang w:eastAsia="ru-RU"/>
              </w:rPr>
            </w:pPr>
            <w:r w:rsidRPr="0065619B">
              <w:rPr>
                <w:rFonts w:ascii="Times New Roman" w:hAnsi="Times New Roman"/>
                <w:sz w:val="28"/>
                <w:szCs w:val="28"/>
                <w:lang w:eastAsia="ru-RU"/>
              </w:rPr>
              <w:t>Обострились вкус и обоняние. Выдыхаемый воздух, волосы и пальцы заметно очистились от продуктов горения табака</w:t>
            </w:r>
          </w:p>
        </w:tc>
      </w:tr>
      <w:tr w:rsidR="005227B6" w:rsidRPr="0065619B" w:rsidTr="0065619B">
        <w:tc>
          <w:tcPr>
            <w:tcW w:w="2088" w:type="dxa"/>
          </w:tcPr>
          <w:p w:rsidR="005227B6" w:rsidRPr="0065619B" w:rsidRDefault="005227B6" w:rsidP="0065619B">
            <w:pPr>
              <w:spacing w:after="0" w:line="240" w:lineRule="auto"/>
              <w:jc w:val="both"/>
              <w:rPr>
                <w:rFonts w:ascii="Times New Roman" w:hAnsi="Times New Roman"/>
                <w:sz w:val="28"/>
                <w:szCs w:val="28"/>
                <w:lang w:val="en-US" w:eastAsia="ru-RU"/>
              </w:rPr>
            </w:pPr>
            <w:r w:rsidRPr="0065619B">
              <w:rPr>
                <w:rFonts w:ascii="Times New Roman" w:hAnsi="Times New Roman"/>
                <w:sz w:val="28"/>
                <w:szCs w:val="28"/>
                <w:lang w:eastAsia="ru-RU"/>
              </w:rPr>
              <w:t>2 недели – 3 месяца</w:t>
            </w:r>
          </w:p>
        </w:tc>
        <w:tc>
          <w:tcPr>
            <w:tcW w:w="7560" w:type="dxa"/>
          </w:tcPr>
          <w:p w:rsidR="005227B6" w:rsidRPr="0065619B" w:rsidRDefault="005227B6" w:rsidP="0065619B">
            <w:pPr>
              <w:spacing w:after="0" w:line="240" w:lineRule="auto"/>
              <w:jc w:val="both"/>
              <w:rPr>
                <w:rFonts w:ascii="Times New Roman" w:hAnsi="Times New Roman"/>
                <w:sz w:val="28"/>
                <w:szCs w:val="28"/>
                <w:lang w:eastAsia="ru-RU"/>
              </w:rPr>
            </w:pPr>
            <w:r w:rsidRPr="0065619B">
              <w:rPr>
                <w:rFonts w:ascii="Times New Roman" w:hAnsi="Times New Roman"/>
                <w:sz w:val="28"/>
                <w:szCs w:val="28"/>
                <w:lang w:eastAsia="ru-RU"/>
              </w:rPr>
              <w:t>Улучшились дыхание и кровообращение, стало легче ходить. Восстановившиеся реснички мерцательного эпителия дыхательных путей активно очищают их от слизи с уловленными вредными агентами, снижая риск бронхита, пневмонии, синусита и др. респираторных заболеваний</w:t>
            </w:r>
          </w:p>
        </w:tc>
      </w:tr>
      <w:tr w:rsidR="005227B6" w:rsidRPr="0065619B" w:rsidTr="0065619B">
        <w:tc>
          <w:tcPr>
            <w:tcW w:w="2088" w:type="dxa"/>
          </w:tcPr>
          <w:p w:rsidR="005227B6" w:rsidRPr="0065619B" w:rsidRDefault="005227B6" w:rsidP="0065619B">
            <w:pPr>
              <w:spacing w:after="0" w:line="240" w:lineRule="auto"/>
              <w:jc w:val="both"/>
              <w:rPr>
                <w:rFonts w:ascii="Times New Roman" w:hAnsi="Times New Roman"/>
                <w:sz w:val="28"/>
                <w:szCs w:val="28"/>
                <w:lang w:val="en-US" w:eastAsia="ru-RU"/>
              </w:rPr>
            </w:pPr>
            <w:r w:rsidRPr="0065619B">
              <w:rPr>
                <w:rFonts w:ascii="Times New Roman" w:hAnsi="Times New Roman"/>
                <w:sz w:val="28"/>
                <w:szCs w:val="28"/>
                <w:lang w:eastAsia="ru-RU"/>
              </w:rPr>
              <w:t>4–9 месяцев</w:t>
            </w:r>
          </w:p>
        </w:tc>
        <w:tc>
          <w:tcPr>
            <w:tcW w:w="7560" w:type="dxa"/>
          </w:tcPr>
          <w:p w:rsidR="005227B6" w:rsidRPr="0065619B" w:rsidRDefault="005227B6" w:rsidP="0065619B">
            <w:pPr>
              <w:spacing w:after="0" w:line="240" w:lineRule="auto"/>
              <w:jc w:val="both"/>
              <w:rPr>
                <w:rFonts w:ascii="Times New Roman" w:hAnsi="Times New Roman"/>
                <w:sz w:val="28"/>
                <w:szCs w:val="28"/>
                <w:lang w:eastAsia="ru-RU"/>
              </w:rPr>
            </w:pPr>
            <w:r w:rsidRPr="0065619B">
              <w:rPr>
                <w:rFonts w:ascii="Times New Roman" w:hAnsi="Times New Roman"/>
                <w:sz w:val="28"/>
                <w:szCs w:val="28"/>
                <w:lang w:eastAsia="ru-RU"/>
              </w:rPr>
              <w:t>Проявления усталости уменьшились, кашель стал реже, меньше заложенность носа и одышка</w:t>
            </w:r>
          </w:p>
        </w:tc>
      </w:tr>
      <w:tr w:rsidR="005227B6" w:rsidRPr="0065619B" w:rsidTr="0065619B">
        <w:tc>
          <w:tcPr>
            <w:tcW w:w="2088" w:type="dxa"/>
          </w:tcPr>
          <w:p w:rsidR="005227B6" w:rsidRPr="0065619B" w:rsidRDefault="005227B6" w:rsidP="0065619B">
            <w:pPr>
              <w:spacing w:after="0" w:line="240" w:lineRule="auto"/>
              <w:jc w:val="both"/>
              <w:rPr>
                <w:rFonts w:ascii="Times New Roman" w:hAnsi="Times New Roman"/>
                <w:sz w:val="28"/>
                <w:szCs w:val="28"/>
                <w:lang w:val="en-US" w:eastAsia="ru-RU"/>
              </w:rPr>
            </w:pPr>
            <w:r w:rsidRPr="0065619B">
              <w:rPr>
                <w:rFonts w:ascii="Times New Roman" w:hAnsi="Times New Roman"/>
                <w:sz w:val="28"/>
                <w:szCs w:val="28"/>
                <w:lang w:eastAsia="ru-RU"/>
              </w:rPr>
              <w:t>5 лет</w:t>
            </w:r>
          </w:p>
        </w:tc>
        <w:tc>
          <w:tcPr>
            <w:tcW w:w="7560" w:type="dxa"/>
          </w:tcPr>
          <w:p w:rsidR="005227B6" w:rsidRPr="0065619B" w:rsidRDefault="005227B6" w:rsidP="0065619B">
            <w:pPr>
              <w:spacing w:after="0" w:line="240" w:lineRule="auto"/>
              <w:jc w:val="both"/>
              <w:rPr>
                <w:rFonts w:ascii="Times New Roman" w:hAnsi="Times New Roman"/>
                <w:sz w:val="28"/>
                <w:szCs w:val="28"/>
                <w:lang w:eastAsia="ru-RU"/>
              </w:rPr>
            </w:pPr>
            <w:r w:rsidRPr="0065619B">
              <w:rPr>
                <w:rFonts w:ascii="Times New Roman" w:hAnsi="Times New Roman"/>
                <w:sz w:val="28"/>
                <w:szCs w:val="28"/>
                <w:lang w:eastAsia="ru-RU"/>
              </w:rPr>
              <w:t>Риск инфаркта миокарда и инсульта вернулся к среднестатистическому</w:t>
            </w:r>
          </w:p>
        </w:tc>
      </w:tr>
      <w:tr w:rsidR="005227B6" w:rsidRPr="0065619B" w:rsidTr="0065619B">
        <w:tc>
          <w:tcPr>
            <w:tcW w:w="2088" w:type="dxa"/>
          </w:tcPr>
          <w:p w:rsidR="005227B6" w:rsidRPr="0065619B" w:rsidRDefault="005227B6" w:rsidP="0065619B">
            <w:pPr>
              <w:spacing w:after="0" w:line="240" w:lineRule="auto"/>
              <w:jc w:val="both"/>
              <w:rPr>
                <w:rFonts w:ascii="Times New Roman" w:hAnsi="Times New Roman"/>
                <w:sz w:val="28"/>
                <w:szCs w:val="28"/>
                <w:lang w:eastAsia="ru-RU"/>
              </w:rPr>
            </w:pPr>
            <w:r w:rsidRPr="0065619B">
              <w:rPr>
                <w:rFonts w:ascii="Times New Roman" w:hAnsi="Times New Roman"/>
                <w:sz w:val="28"/>
                <w:szCs w:val="28"/>
                <w:lang w:eastAsia="ru-RU"/>
              </w:rPr>
              <w:t>10 лет</w:t>
            </w:r>
            <w:r w:rsidRPr="0065619B">
              <w:rPr>
                <w:rFonts w:ascii="Times New Roman" w:hAnsi="Times New Roman"/>
                <w:sz w:val="28"/>
                <w:szCs w:val="28"/>
                <w:lang w:eastAsia="ru-RU"/>
              </w:rPr>
              <w:tab/>
            </w:r>
          </w:p>
        </w:tc>
        <w:tc>
          <w:tcPr>
            <w:tcW w:w="7560" w:type="dxa"/>
          </w:tcPr>
          <w:p w:rsidR="005227B6" w:rsidRPr="0065619B" w:rsidRDefault="005227B6" w:rsidP="0065619B">
            <w:pPr>
              <w:spacing w:after="0" w:line="240" w:lineRule="auto"/>
              <w:jc w:val="both"/>
              <w:rPr>
                <w:rFonts w:ascii="Times New Roman" w:hAnsi="Times New Roman"/>
                <w:sz w:val="28"/>
                <w:szCs w:val="28"/>
                <w:lang w:eastAsia="ru-RU"/>
              </w:rPr>
            </w:pPr>
            <w:r w:rsidRPr="0065619B">
              <w:rPr>
                <w:rFonts w:ascii="Times New Roman" w:hAnsi="Times New Roman"/>
                <w:sz w:val="28"/>
                <w:szCs w:val="28"/>
                <w:lang w:eastAsia="ru-RU"/>
              </w:rPr>
              <w:t>Риск рака легких становится вдвое ниже, чем у заядлого курильщика. Меньше угрожают и другие типы рака</w:t>
            </w:r>
          </w:p>
        </w:tc>
      </w:tr>
      <w:tr w:rsidR="005227B6" w:rsidRPr="0065619B" w:rsidTr="0065619B">
        <w:tc>
          <w:tcPr>
            <w:tcW w:w="2088" w:type="dxa"/>
          </w:tcPr>
          <w:p w:rsidR="005227B6" w:rsidRPr="0065619B" w:rsidRDefault="005227B6" w:rsidP="0065619B">
            <w:pPr>
              <w:spacing w:after="0" w:line="240" w:lineRule="auto"/>
              <w:jc w:val="both"/>
              <w:rPr>
                <w:rFonts w:ascii="Times New Roman" w:hAnsi="Times New Roman"/>
                <w:sz w:val="28"/>
                <w:szCs w:val="28"/>
                <w:lang w:eastAsia="ru-RU"/>
              </w:rPr>
            </w:pPr>
            <w:r w:rsidRPr="0065619B">
              <w:rPr>
                <w:rFonts w:ascii="Times New Roman" w:hAnsi="Times New Roman"/>
                <w:sz w:val="28"/>
                <w:szCs w:val="28"/>
                <w:lang w:eastAsia="ru-RU"/>
              </w:rPr>
              <w:t>15 лет</w:t>
            </w:r>
            <w:r w:rsidRPr="0065619B">
              <w:rPr>
                <w:rFonts w:ascii="Times New Roman" w:hAnsi="Times New Roman"/>
                <w:sz w:val="28"/>
                <w:szCs w:val="28"/>
                <w:lang w:eastAsia="ru-RU"/>
              </w:rPr>
              <w:tab/>
            </w:r>
          </w:p>
        </w:tc>
        <w:tc>
          <w:tcPr>
            <w:tcW w:w="7560" w:type="dxa"/>
          </w:tcPr>
          <w:p w:rsidR="005227B6" w:rsidRPr="0065619B" w:rsidRDefault="005227B6" w:rsidP="0065619B">
            <w:pPr>
              <w:spacing w:after="0" w:line="240" w:lineRule="auto"/>
              <w:jc w:val="both"/>
              <w:rPr>
                <w:rFonts w:ascii="Times New Roman" w:hAnsi="Times New Roman"/>
                <w:sz w:val="28"/>
                <w:szCs w:val="28"/>
                <w:lang w:eastAsia="ru-RU"/>
              </w:rPr>
            </w:pPr>
            <w:r w:rsidRPr="0065619B">
              <w:rPr>
                <w:rFonts w:ascii="Times New Roman" w:hAnsi="Times New Roman"/>
                <w:sz w:val="28"/>
                <w:szCs w:val="28"/>
                <w:lang w:eastAsia="ru-RU"/>
              </w:rPr>
              <w:t>Риск преждевременной смерти почти такой же, как у никогда не куривших</w:t>
            </w:r>
          </w:p>
        </w:tc>
      </w:tr>
    </w:tbl>
    <w:p w:rsidR="005227B6" w:rsidRDefault="005227B6" w:rsidP="007F6D85">
      <w:pPr>
        <w:spacing w:after="0" w:line="240" w:lineRule="auto"/>
        <w:jc w:val="center"/>
        <w:rPr>
          <w:rFonts w:ascii="Times New Roman" w:hAnsi="Times New Roman"/>
          <w:b/>
          <w:i/>
          <w:sz w:val="28"/>
          <w:szCs w:val="28"/>
          <w:lang w:eastAsia="ru-RU"/>
        </w:rPr>
      </w:pPr>
    </w:p>
    <w:p w:rsidR="005227B6" w:rsidRPr="00BE2115" w:rsidRDefault="005227B6" w:rsidP="007F6D85">
      <w:pPr>
        <w:spacing w:after="0" w:line="240" w:lineRule="auto"/>
        <w:jc w:val="center"/>
        <w:rPr>
          <w:rFonts w:ascii="Times New Roman" w:hAnsi="Times New Roman"/>
          <w:sz w:val="28"/>
          <w:szCs w:val="28"/>
          <w:lang w:eastAsia="ru-RU"/>
        </w:rPr>
      </w:pPr>
      <w:r w:rsidRPr="00BE2115">
        <w:rPr>
          <w:rFonts w:ascii="Times New Roman" w:hAnsi="Times New Roman"/>
          <w:b/>
          <w:i/>
          <w:sz w:val="28"/>
          <w:szCs w:val="28"/>
          <w:lang w:eastAsia="ru-RU"/>
        </w:rPr>
        <w:t>Комментарий:</w:t>
      </w:r>
    </w:p>
    <w:p w:rsidR="005227B6" w:rsidRPr="00BE2115" w:rsidRDefault="005227B6" w:rsidP="007F6D85">
      <w:pPr>
        <w:spacing w:after="0" w:line="240" w:lineRule="auto"/>
        <w:jc w:val="center"/>
        <w:rPr>
          <w:rFonts w:ascii="Times New Roman" w:hAnsi="Times New Roman"/>
          <w:b/>
          <w:sz w:val="28"/>
          <w:szCs w:val="28"/>
          <w:lang w:eastAsia="ru-RU"/>
        </w:rPr>
      </w:pPr>
      <w:r w:rsidRPr="00BE2115">
        <w:rPr>
          <w:rFonts w:ascii="Times New Roman" w:hAnsi="Times New Roman"/>
          <w:sz w:val="28"/>
          <w:szCs w:val="28"/>
          <w:lang w:eastAsia="ru-RU"/>
        </w:rPr>
        <w:t>Возможные последствия воздействия курения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6"/>
      </w:tblGrid>
      <w:tr w:rsidR="005227B6" w:rsidRPr="0065619B" w:rsidTr="0065619B">
        <w:tc>
          <w:tcPr>
            <w:tcW w:w="4785" w:type="dxa"/>
          </w:tcPr>
          <w:p w:rsidR="005227B6" w:rsidRPr="0065619B" w:rsidRDefault="005227B6" w:rsidP="0065619B">
            <w:pPr>
              <w:spacing w:after="0" w:line="240" w:lineRule="auto"/>
              <w:jc w:val="both"/>
              <w:rPr>
                <w:rFonts w:ascii="Times New Roman" w:hAnsi="Times New Roman"/>
                <w:sz w:val="28"/>
                <w:szCs w:val="28"/>
                <w:lang w:val="en-US" w:eastAsia="ru-RU"/>
              </w:rPr>
            </w:pPr>
            <w:r w:rsidRPr="0065619B">
              <w:rPr>
                <w:rFonts w:ascii="Times New Roman" w:hAnsi="Times New Roman"/>
                <w:sz w:val="28"/>
                <w:szCs w:val="28"/>
                <w:lang w:eastAsia="ru-RU"/>
              </w:rPr>
              <w:t>Кратковременные</w:t>
            </w:r>
            <w:r w:rsidRPr="0065619B">
              <w:rPr>
                <w:rFonts w:ascii="Times New Roman" w:hAnsi="Times New Roman"/>
                <w:sz w:val="28"/>
                <w:szCs w:val="28"/>
                <w:lang w:eastAsia="ru-RU"/>
              </w:rPr>
              <w:tab/>
            </w:r>
          </w:p>
        </w:tc>
        <w:tc>
          <w:tcPr>
            <w:tcW w:w="4786" w:type="dxa"/>
          </w:tcPr>
          <w:p w:rsidR="005227B6" w:rsidRPr="0065619B" w:rsidRDefault="005227B6" w:rsidP="0065619B">
            <w:pPr>
              <w:spacing w:after="0" w:line="240" w:lineRule="auto"/>
              <w:jc w:val="both"/>
              <w:rPr>
                <w:rFonts w:ascii="Times New Roman" w:hAnsi="Times New Roman"/>
                <w:sz w:val="28"/>
                <w:szCs w:val="28"/>
                <w:lang w:val="en-US" w:eastAsia="ru-RU"/>
              </w:rPr>
            </w:pPr>
            <w:r w:rsidRPr="0065619B">
              <w:rPr>
                <w:rFonts w:ascii="Times New Roman" w:hAnsi="Times New Roman"/>
                <w:sz w:val="28"/>
                <w:szCs w:val="28"/>
                <w:lang w:eastAsia="ru-RU"/>
              </w:rPr>
              <w:t>Длительные</w:t>
            </w:r>
          </w:p>
        </w:tc>
      </w:tr>
      <w:tr w:rsidR="005227B6" w:rsidRPr="0065619B" w:rsidTr="0065619B">
        <w:tc>
          <w:tcPr>
            <w:tcW w:w="4785" w:type="dxa"/>
          </w:tcPr>
          <w:p w:rsidR="005227B6" w:rsidRPr="0065619B" w:rsidRDefault="005227B6" w:rsidP="0065619B">
            <w:pPr>
              <w:numPr>
                <w:ilvl w:val="0"/>
                <w:numId w:val="10"/>
              </w:numPr>
              <w:spacing w:after="0" w:line="240" w:lineRule="auto"/>
              <w:ind w:left="0"/>
              <w:jc w:val="both"/>
              <w:rPr>
                <w:rFonts w:ascii="Times New Roman" w:hAnsi="Times New Roman"/>
                <w:sz w:val="28"/>
                <w:szCs w:val="28"/>
                <w:lang w:eastAsia="ru-RU"/>
              </w:rPr>
            </w:pPr>
            <w:r w:rsidRPr="0065619B">
              <w:rPr>
                <w:rFonts w:ascii="Times New Roman" w:hAnsi="Times New Roman"/>
                <w:sz w:val="28"/>
                <w:szCs w:val="28"/>
                <w:lang w:eastAsia="ru-RU"/>
              </w:rPr>
              <w:t>учащенное сердцебиение;</w:t>
            </w:r>
          </w:p>
          <w:p w:rsidR="005227B6" w:rsidRPr="0065619B" w:rsidRDefault="005227B6" w:rsidP="0065619B">
            <w:pPr>
              <w:numPr>
                <w:ilvl w:val="0"/>
                <w:numId w:val="10"/>
              </w:numPr>
              <w:spacing w:after="0" w:line="240" w:lineRule="auto"/>
              <w:ind w:left="0"/>
              <w:jc w:val="both"/>
              <w:rPr>
                <w:rFonts w:ascii="Times New Roman" w:hAnsi="Times New Roman"/>
                <w:sz w:val="28"/>
                <w:szCs w:val="28"/>
                <w:lang w:eastAsia="ru-RU"/>
              </w:rPr>
            </w:pPr>
            <w:r w:rsidRPr="0065619B">
              <w:rPr>
                <w:rFonts w:ascii="Times New Roman" w:hAnsi="Times New Roman"/>
                <w:sz w:val="28"/>
                <w:szCs w:val="28"/>
                <w:lang w:eastAsia="ru-RU"/>
              </w:rPr>
              <w:t>рост артериального давления;</w:t>
            </w:r>
          </w:p>
          <w:p w:rsidR="005227B6" w:rsidRPr="0065619B" w:rsidRDefault="005227B6" w:rsidP="0065619B">
            <w:pPr>
              <w:numPr>
                <w:ilvl w:val="0"/>
                <w:numId w:val="10"/>
              </w:numPr>
              <w:spacing w:after="0" w:line="240" w:lineRule="auto"/>
              <w:ind w:left="0"/>
              <w:jc w:val="both"/>
              <w:rPr>
                <w:rFonts w:ascii="Times New Roman" w:hAnsi="Times New Roman"/>
                <w:sz w:val="28"/>
                <w:szCs w:val="28"/>
                <w:lang w:eastAsia="ru-RU"/>
              </w:rPr>
            </w:pPr>
            <w:r w:rsidRPr="0065619B">
              <w:rPr>
                <w:rFonts w:ascii="Times New Roman" w:hAnsi="Times New Roman"/>
                <w:sz w:val="28"/>
                <w:szCs w:val="28"/>
                <w:lang w:eastAsia="ru-RU"/>
              </w:rPr>
              <w:t>раздражение слизистой оболочки горла;</w:t>
            </w:r>
          </w:p>
          <w:p w:rsidR="005227B6" w:rsidRPr="0065619B" w:rsidRDefault="005227B6" w:rsidP="0065619B">
            <w:pPr>
              <w:numPr>
                <w:ilvl w:val="0"/>
                <w:numId w:val="10"/>
              </w:numPr>
              <w:spacing w:after="0" w:line="240" w:lineRule="auto"/>
              <w:ind w:left="0"/>
              <w:jc w:val="both"/>
              <w:rPr>
                <w:rFonts w:ascii="Times New Roman" w:hAnsi="Times New Roman"/>
                <w:sz w:val="28"/>
                <w:szCs w:val="28"/>
                <w:lang w:eastAsia="ru-RU"/>
              </w:rPr>
            </w:pPr>
            <w:r w:rsidRPr="0065619B">
              <w:rPr>
                <w:rFonts w:ascii="Times New Roman" w:hAnsi="Times New Roman"/>
                <w:sz w:val="28"/>
                <w:szCs w:val="28"/>
                <w:lang w:eastAsia="ru-RU"/>
              </w:rPr>
              <w:t>проникновение в кровь угарного газа;</w:t>
            </w:r>
          </w:p>
          <w:p w:rsidR="005227B6" w:rsidRPr="0065619B" w:rsidRDefault="005227B6" w:rsidP="0065619B">
            <w:pPr>
              <w:numPr>
                <w:ilvl w:val="0"/>
                <w:numId w:val="10"/>
              </w:numPr>
              <w:spacing w:after="0" w:line="240" w:lineRule="auto"/>
              <w:ind w:left="0"/>
              <w:jc w:val="both"/>
              <w:rPr>
                <w:rFonts w:ascii="Times New Roman" w:hAnsi="Times New Roman"/>
                <w:sz w:val="28"/>
                <w:szCs w:val="28"/>
                <w:lang w:eastAsia="ru-RU"/>
              </w:rPr>
            </w:pPr>
            <w:r w:rsidRPr="0065619B">
              <w:rPr>
                <w:rFonts w:ascii="Times New Roman" w:hAnsi="Times New Roman"/>
                <w:sz w:val="28"/>
                <w:szCs w:val="28"/>
                <w:lang w:eastAsia="ru-RU"/>
              </w:rPr>
              <w:t>попадание в легкие канцерогенов;</w:t>
            </w:r>
          </w:p>
          <w:p w:rsidR="005227B6" w:rsidRPr="0065619B" w:rsidRDefault="005227B6" w:rsidP="0065619B">
            <w:pPr>
              <w:numPr>
                <w:ilvl w:val="0"/>
                <w:numId w:val="10"/>
              </w:numPr>
              <w:spacing w:after="0" w:line="240" w:lineRule="auto"/>
              <w:ind w:left="0"/>
              <w:jc w:val="both"/>
              <w:rPr>
                <w:rFonts w:ascii="Times New Roman" w:hAnsi="Times New Roman"/>
                <w:sz w:val="28"/>
                <w:szCs w:val="28"/>
                <w:lang w:eastAsia="ru-RU"/>
              </w:rPr>
            </w:pPr>
            <w:r w:rsidRPr="0065619B">
              <w:rPr>
                <w:rFonts w:ascii="Times New Roman" w:hAnsi="Times New Roman"/>
                <w:sz w:val="28"/>
                <w:szCs w:val="28"/>
                <w:lang w:eastAsia="ru-RU"/>
              </w:rPr>
              <w:t>иногда – раздражение слизистой оболочки глаза;</w:t>
            </w:r>
          </w:p>
          <w:p w:rsidR="005227B6" w:rsidRPr="0065619B" w:rsidRDefault="005227B6" w:rsidP="0065619B">
            <w:pPr>
              <w:numPr>
                <w:ilvl w:val="0"/>
                <w:numId w:val="10"/>
              </w:numPr>
              <w:spacing w:after="0" w:line="240" w:lineRule="auto"/>
              <w:ind w:left="0"/>
              <w:jc w:val="both"/>
              <w:rPr>
                <w:rFonts w:ascii="Times New Roman" w:hAnsi="Times New Roman"/>
                <w:sz w:val="28"/>
                <w:szCs w:val="28"/>
                <w:lang w:eastAsia="ru-RU"/>
              </w:rPr>
            </w:pPr>
            <w:r w:rsidRPr="0065619B">
              <w:rPr>
                <w:rFonts w:ascii="Times New Roman" w:hAnsi="Times New Roman"/>
                <w:sz w:val="28"/>
                <w:szCs w:val="28"/>
                <w:lang w:eastAsia="ru-RU"/>
              </w:rPr>
              <w:t>снижение температуры кожных покровов;</w:t>
            </w:r>
          </w:p>
          <w:p w:rsidR="005227B6" w:rsidRPr="0065619B" w:rsidRDefault="005227B6" w:rsidP="0065619B">
            <w:pPr>
              <w:numPr>
                <w:ilvl w:val="0"/>
                <w:numId w:val="10"/>
              </w:numPr>
              <w:spacing w:after="0" w:line="240" w:lineRule="auto"/>
              <w:ind w:left="0"/>
              <w:jc w:val="both"/>
              <w:rPr>
                <w:rFonts w:ascii="Times New Roman" w:hAnsi="Times New Roman"/>
                <w:sz w:val="28"/>
                <w:szCs w:val="28"/>
                <w:lang w:eastAsia="ru-RU"/>
              </w:rPr>
            </w:pPr>
            <w:r w:rsidRPr="0065619B">
              <w:rPr>
                <w:rFonts w:ascii="Times New Roman" w:hAnsi="Times New Roman"/>
                <w:sz w:val="28"/>
                <w:szCs w:val="28"/>
                <w:lang w:eastAsia="ru-RU"/>
              </w:rPr>
              <w:t>неприятный запах изо рта</w:t>
            </w:r>
          </w:p>
        </w:tc>
        <w:tc>
          <w:tcPr>
            <w:tcW w:w="4786" w:type="dxa"/>
          </w:tcPr>
          <w:p w:rsidR="005227B6" w:rsidRPr="0065619B" w:rsidRDefault="005227B6" w:rsidP="0065619B">
            <w:pPr>
              <w:numPr>
                <w:ilvl w:val="0"/>
                <w:numId w:val="10"/>
              </w:numPr>
              <w:spacing w:after="0" w:line="240" w:lineRule="auto"/>
              <w:ind w:left="0"/>
              <w:jc w:val="both"/>
              <w:rPr>
                <w:rFonts w:ascii="Times New Roman" w:hAnsi="Times New Roman"/>
                <w:sz w:val="28"/>
                <w:szCs w:val="28"/>
                <w:lang w:eastAsia="ru-RU"/>
              </w:rPr>
            </w:pPr>
            <w:r w:rsidRPr="0065619B">
              <w:rPr>
                <w:rFonts w:ascii="Times New Roman" w:hAnsi="Times New Roman"/>
                <w:sz w:val="28"/>
                <w:szCs w:val="28"/>
                <w:lang w:eastAsia="ru-RU"/>
              </w:rPr>
              <w:t>пожелтение зубов;</w:t>
            </w:r>
          </w:p>
          <w:p w:rsidR="005227B6" w:rsidRPr="0065619B" w:rsidRDefault="005227B6" w:rsidP="0065619B">
            <w:pPr>
              <w:numPr>
                <w:ilvl w:val="0"/>
                <w:numId w:val="10"/>
              </w:numPr>
              <w:spacing w:after="0" w:line="240" w:lineRule="auto"/>
              <w:ind w:left="0"/>
              <w:jc w:val="both"/>
              <w:rPr>
                <w:rFonts w:ascii="Times New Roman" w:hAnsi="Times New Roman"/>
                <w:sz w:val="28"/>
                <w:szCs w:val="28"/>
                <w:lang w:eastAsia="ru-RU"/>
              </w:rPr>
            </w:pPr>
            <w:r w:rsidRPr="0065619B">
              <w:rPr>
                <w:rFonts w:ascii="Times New Roman" w:hAnsi="Times New Roman"/>
                <w:sz w:val="28"/>
                <w:szCs w:val="28"/>
                <w:lang w:eastAsia="ru-RU"/>
              </w:rPr>
              <w:t>преждевременные морщины н а лице;</w:t>
            </w:r>
          </w:p>
          <w:p w:rsidR="005227B6" w:rsidRPr="0065619B" w:rsidRDefault="005227B6" w:rsidP="0065619B">
            <w:pPr>
              <w:numPr>
                <w:ilvl w:val="0"/>
                <w:numId w:val="10"/>
              </w:numPr>
              <w:spacing w:after="0" w:line="240" w:lineRule="auto"/>
              <w:ind w:left="0"/>
              <w:jc w:val="both"/>
              <w:rPr>
                <w:rFonts w:ascii="Times New Roman" w:hAnsi="Times New Roman"/>
                <w:sz w:val="28"/>
                <w:szCs w:val="28"/>
                <w:lang w:eastAsia="ru-RU"/>
              </w:rPr>
            </w:pPr>
            <w:r w:rsidRPr="0065619B">
              <w:rPr>
                <w:rFonts w:ascii="Times New Roman" w:hAnsi="Times New Roman"/>
                <w:sz w:val="28"/>
                <w:szCs w:val="28"/>
                <w:lang w:eastAsia="ru-RU"/>
              </w:rPr>
              <w:t>ухудшение обоняния;</w:t>
            </w:r>
          </w:p>
          <w:p w:rsidR="005227B6" w:rsidRPr="0065619B" w:rsidRDefault="005227B6" w:rsidP="0065619B">
            <w:pPr>
              <w:numPr>
                <w:ilvl w:val="0"/>
                <w:numId w:val="10"/>
              </w:numPr>
              <w:spacing w:after="0" w:line="240" w:lineRule="auto"/>
              <w:ind w:left="0"/>
              <w:jc w:val="both"/>
              <w:rPr>
                <w:rFonts w:ascii="Times New Roman" w:hAnsi="Times New Roman"/>
                <w:sz w:val="28"/>
                <w:szCs w:val="28"/>
                <w:lang w:eastAsia="ru-RU"/>
              </w:rPr>
            </w:pPr>
            <w:r w:rsidRPr="0065619B">
              <w:rPr>
                <w:rFonts w:ascii="Times New Roman" w:hAnsi="Times New Roman"/>
                <w:sz w:val="28"/>
                <w:szCs w:val="28"/>
                <w:lang w:eastAsia="ru-RU"/>
              </w:rPr>
              <w:t>снижение иммунной защиты;</w:t>
            </w:r>
          </w:p>
          <w:p w:rsidR="005227B6" w:rsidRPr="0065619B" w:rsidRDefault="005227B6" w:rsidP="0065619B">
            <w:pPr>
              <w:numPr>
                <w:ilvl w:val="0"/>
                <w:numId w:val="10"/>
              </w:numPr>
              <w:spacing w:after="0" w:line="240" w:lineRule="auto"/>
              <w:ind w:left="0"/>
              <w:jc w:val="both"/>
              <w:rPr>
                <w:rFonts w:ascii="Times New Roman" w:hAnsi="Times New Roman"/>
                <w:sz w:val="28"/>
                <w:szCs w:val="28"/>
                <w:lang w:eastAsia="ru-RU"/>
              </w:rPr>
            </w:pPr>
            <w:r w:rsidRPr="0065619B">
              <w:rPr>
                <w:rFonts w:ascii="Times New Roman" w:hAnsi="Times New Roman"/>
                <w:sz w:val="28"/>
                <w:szCs w:val="28"/>
                <w:lang w:eastAsia="ru-RU"/>
              </w:rPr>
              <w:t>язвы;</w:t>
            </w:r>
          </w:p>
          <w:p w:rsidR="005227B6" w:rsidRPr="0065619B" w:rsidRDefault="005227B6" w:rsidP="0065619B">
            <w:pPr>
              <w:numPr>
                <w:ilvl w:val="0"/>
                <w:numId w:val="10"/>
              </w:numPr>
              <w:spacing w:after="0" w:line="240" w:lineRule="auto"/>
              <w:ind w:left="0"/>
              <w:jc w:val="both"/>
              <w:rPr>
                <w:rFonts w:ascii="Times New Roman" w:hAnsi="Times New Roman"/>
                <w:sz w:val="28"/>
                <w:szCs w:val="28"/>
                <w:lang w:eastAsia="ru-RU"/>
              </w:rPr>
            </w:pPr>
            <w:r w:rsidRPr="0065619B">
              <w:rPr>
                <w:rFonts w:ascii="Times New Roman" w:hAnsi="Times New Roman"/>
                <w:sz w:val="28"/>
                <w:szCs w:val="28"/>
                <w:lang w:eastAsia="ru-RU"/>
              </w:rPr>
              <w:t>хронический бронхит;</w:t>
            </w:r>
          </w:p>
          <w:p w:rsidR="005227B6" w:rsidRPr="0065619B" w:rsidRDefault="005227B6" w:rsidP="0065619B">
            <w:pPr>
              <w:numPr>
                <w:ilvl w:val="0"/>
                <w:numId w:val="10"/>
              </w:numPr>
              <w:spacing w:after="0" w:line="240" w:lineRule="auto"/>
              <w:ind w:left="0"/>
              <w:jc w:val="both"/>
              <w:rPr>
                <w:rFonts w:ascii="Times New Roman" w:hAnsi="Times New Roman"/>
                <w:sz w:val="28"/>
                <w:szCs w:val="28"/>
                <w:lang w:eastAsia="ru-RU"/>
              </w:rPr>
            </w:pPr>
            <w:r w:rsidRPr="0065619B">
              <w:rPr>
                <w:rFonts w:ascii="Times New Roman" w:hAnsi="Times New Roman"/>
                <w:sz w:val="28"/>
                <w:szCs w:val="28"/>
                <w:lang w:eastAsia="ru-RU"/>
              </w:rPr>
              <w:t>заболевания сердца;</w:t>
            </w:r>
          </w:p>
          <w:p w:rsidR="005227B6" w:rsidRPr="0065619B" w:rsidRDefault="005227B6" w:rsidP="0065619B">
            <w:pPr>
              <w:numPr>
                <w:ilvl w:val="0"/>
                <w:numId w:val="10"/>
              </w:numPr>
              <w:spacing w:after="0" w:line="240" w:lineRule="auto"/>
              <w:ind w:left="0"/>
              <w:jc w:val="both"/>
              <w:rPr>
                <w:rFonts w:ascii="Times New Roman" w:hAnsi="Times New Roman"/>
                <w:sz w:val="28"/>
                <w:szCs w:val="28"/>
                <w:lang w:eastAsia="ru-RU"/>
              </w:rPr>
            </w:pPr>
            <w:r w:rsidRPr="0065619B">
              <w:rPr>
                <w:rFonts w:ascii="Times New Roman" w:hAnsi="Times New Roman"/>
                <w:sz w:val="28"/>
                <w:szCs w:val="28"/>
                <w:lang w:eastAsia="ru-RU"/>
              </w:rPr>
              <w:t>сосудистые нарушения, инсульты;</w:t>
            </w:r>
          </w:p>
          <w:p w:rsidR="005227B6" w:rsidRPr="0065619B" w:rsidRDefault="005227B6" w:rsidP="0065619B">
            <w:pPr>
              <w:numPr>
                <w:ilvl w:val="0"/>
                <w:numId w:val="10"/>
              </w:numPr>
              <w:spacing w:after="0" w:line="240" w:lineRule="auto"/>
              <w:ind w:left="0"/>
              <w:jc w:val="both"/>
              <w:rPr>
                <w:rFonts w:ascii="Times New Roman" w:hAnsi="Times New Roman"/>
                <w:sz w:val="28"/>
                <w:szCs w:val="28"/>
                <w:lang w:eastAsia="ru-RU"/>
              </w:rPr>
            </w:pPr>
            <w:r w:rsidRPr="0065619B">
              <w:rPr>
                <w:rFonts w:ascii="Times New Roman" w:hAnsi="Times New Roman"/>
                <w:sz w:val="28"/>
                <w:szCs w:val="28"/>
                <w:lang w:eastAsia="ru-RU"/>
              </w:rPr>
              <w:t>рак легких, полости рта, пищевода, гортани, поджелудочной железы, мочевого пузыря</w:t>
            </w:r>
          </w:p>
        </w:tc>
      </w:tr>
    </w:tbl>
    <w:p w:rsidR="005227B6" w:rsidRPr="00C05D08" w:rsidRDefault="005227B6" w:rsidP="007F6D85">
      <w:pPr>
        <w:spacing w:after="0" w:line="240" w:lineRule="auto"/>
        <w:jc w:val="both"/>
        <w:rPr>
          <w:rFonts w:ascii="Times New Roman" w:hAnsi="Times New Roman"/>
          <w:b/>
          <w:sz w:val="28"/>
          <w:szCs w:val="28"/>
          <w:lang w:eastAsia="ru-RU"/>
        </w:rPr>
      </w:pPr>
    </w:p>
    <w:p w:rsidR="005227B6" w:rsidRPr="00C05D08" w:rsidRDefault="005227B6" w:rsidP="007F6D85">
      <w:pPr>
        <w:spacing w:after="0" w:line="240" w:lineRule="auto"/>
        <w:ind w:firstLine="709"/>
        <w:jc w:val="both"/>
        <w:rPr>
          <w:rFonts w:ascii="Times New Roman" w:hAnsi="Times New Roman"/>
          <w:b/>
          <w:sz w:val="28"/>
          <w:szCs w:val="28"/>
          <w:lang w:eastAsia="ru-RU"/>
        </w:rPr>
      </w:pPr>
      <w:r w:rsidRPr="00C05D08">
        <w:rPr>
          <w:rFonts w:ascii="Times New Roman" w:hAnsi="Times New Roman"/>
          <w:b/>
          <w:sz w:val="28"/>
          <w:szCs w:val="28"/>
          <w:lang w:eastAsia="ru-RU"/>
        </w:rPr>
        <w:t>5.  Дискуссия</w:t>
      </w:r>
      <w:r>
        <w:rPr>
          <w:rFonts w:ascii="Times New Roman" w:hAnsi="Times New Roman"/>
          <w:b/>
          <w:sz w:val="28"/>
          <w:szCs w:val="28"/>
          <w:lang w:eastAsia="ru-RU"/>
        </w:rPr>
        <w:t>.</w:t>
      </w:r>
      <w:r w:rsidRPr="00C05D08">
        <w:rPr>
          <w:rFonts w:ascii="Times New Roman" w:hAnsi="Times New Roman"/>
          <w:b/>
          <w:sz w:val="28"/>
          <w:szCs w:val="28"/>
          <w:lang w:eastAsia="ru-RU"/>
        </w:rPr>
        <w:t xml:space="preserve"> </w:t>
      </w:r>
    </w:p>
    <w:p w:rsidR="005227B6" w:rsidRPr="00C05D08" w:rsidRDefault="005227B6" w:rsidP="007F6D85">
      <w:pPr>
        <w:spacing w:after="0" w:line="240" w:lineRule="auto"/>
        <w:ind w:firstLine="709"/>
        <w:jc w:val="both"/>
        <w:rPr>
          <w:rFonts w:ascii="Times New Roman" w:hAnsi="Times New Roman"/>
          <w:sz w:val="28"/>
          <w:szCs w:val="28"/>
          <w:lang w:eastAsia="ru-RU"/>
        </w:rPr>
      </w:pPr>
      <w:r w:rsidRPr="00C05D08">
        <w:rPr>
          <w:rFonts w:ascii="Times New Roman" w:hAnsi="Times New Roman"/>
          <w:b/>
          <w:i/>
          <w:sz w:val="28"/>
          <w:szCs w:val="28"/>
        </w:rPr>
        <w:t xml:space="preserve">Инструкция: </w:t>
      </w:r>
      <w:r w:rsidRPr="00C05D08">
        <w:rPr>
          <w:rFonts w:ascii="Times New Roman" w:hAnsi="Times New Roman"/>
          <w:sz w:val="28"/>
          <w:szCs w:val="28"/>
          <w:lang w:eastAsia="ru-RU"/>
        </w:rPr>
        <w:t xml:space="preserve">Каждая группа получает задание и  готовит по нему обоснование своих позиций. Затем группы поочередно занимают центральное место  и обсуждают свою тему, обмениваясь мнениями с аудиторией.  </w:t>
      </w:r>
    </w:p>
    <w:p w:rsidR="005227B6" w:rsidRPr="00C05D08" w:rsidRDefault="005227B6" w:rsidP="007F6D85">
      <w:pPr>
        <w:spacing w:after="0" w:line="240" w:lineRule="auto"/>
        <w:ind w:firstLine="709"/>
        <w:jc w:val="both"/>
        <w:rPr>
          <w:rFonts w:ascii="Times New Roman" w:hAnsi="Times New Roman"/>
          <w:b/>
          <w:sz w:val="28"/>
          <w:szCs w:val="28"/>
          <w:lang w:eastAsia="ru-RU"/>
        </w:rPr>
      </w:pPr>
      <w:r w:rsidRPr="00C05D08">
        <w:rPr>
          <w:rFonts w:ascii="Times New Roman" w:hAnsi="Times New Roman"/>
          <w:b/>
          <w:sz w:val="28"/>
          <w:szCs w:val="28"/>
          <w:lang w:eastAsia="ru-RU"/>
        </w:rPr>
        <w:t>Задания:</w:t>
      </w:r>
    </w:p>
    <w:p w:rsidR="005227B6" w:rsidRPr="00C05D08" w:rsidRDefault="005227B6" w:rsidP="007F6D85">
      <w:pPr>
        <w:spacing w:after="0" w:line="240" w:lineRule="auto"/>
        <w:ind w:firstLine="709"/>
        <w:jc w:val="both"/>
        <w:rPr>
          <w:rFonts w:ascii="Times New Roman" w:hAnsi="Times New Roman"/>
          <w:sz w:val="28"/>
          <w:szCs w:val="28"/>
          <w:lang w:eastAsia="ru-RU"/>
        </w:rPr>
      </w:pPr>
      <w:r w:rsidRPr="00C05D08">
        <w:rPr>
          <w:rFonts w:ascii="Times New Roman" w:hAnsi="Times New Roman"/>
          <w:sz w:val="28"/>
          <w:szCs w:val="28"/>
          <w:lang w:eastAsia="ru-RU"/>
        </w:rPr>
        <w:t>Проанализируйте меры, предлагаемые для предупреждения курения:</w:t>
      </w:r>
    </w:p>
    <w:p w:rsidR="005227B6" w:rsidRPr="00C05D08" w:rsidRDefault="005227B6" w:rsidP="007F6D85">
      <w:pPr>
        <w:spacing w:after="0" w:line="240" w:lineRule="auto"/>
        <w:ind w:firstLine="709"/>
        <w:jc w:val="both"/>
        <w:rPr>
          <w:rFonts w:ascii="Times New Roman" w:hAnsi="Times New Roman"/>
          <w:sz w:val="28"/>
          <w:szCs w:val="28"/>
          <w:lang w:eastAsia="ru-RU"/>
        </w:rPr>
      </w:pPr>
      <w:r w:rsidRPr="00C05D08">
        <w:rPr>
          <w:rFonts w:ascii="Times New Roman" w:hAnsi="Times New Roman"/>
          <w:sz w:val="28"/>
          <w:szCs w:val="28"/>
          <w:lang w:eastAsia="ru-RU"/>
        </w:rPr>
        <w:t>– запретить продажу сигарет вообще или лицам до 21 года;</w:t>
      </w:r>
    </w:p>
    <w:p w:rsidR="005227B6" w:rsidRPr="00C05D08" w:rsidRDefault="005227B6" w:rsidP="007F6D85">
      <w:pPr>
        <w:spacing w:after="0" w:line="240" w:lineRule="auto"/>
        <w:ind w:firstLine="709"/>
        <w:jc w:val="both"/>
        <w:rPr>
          <w:rFonts w:ascii="Times New Roman" w:hAnsi="Times New Roman"/>
          <w:sz w:val="28"/>
          <w:szCs w:val="28"/>
          <w:lang w:eastAsia="ru-RU"/>
        </w:rPr>
      </w:pPr>
      <w:r w:rsidRPr="00C05D08">
        <w:rPr>
          <w:rFonts w:ascii="Times New Roman" w:hAnsi="Times New Roman"/>
          <w:sz w:val="28"/>
          <w:szCs w:val="28"/>
          <w:lang w:eastAsia="ru-RU"/>
        </w:rPr>
        <w:t>– запретить рекламу сигарет;</w:t>
      </w:r>
    </w:p>
    <w:p w:rsidR="005227B6" w:rsidRPr="00C05D08" w:rsidRDefault="005227B6" w:rsidP="007F6D85">
      <w:pPr>
        <w:spacing w:after="0" w:line="240" w:lineRule="auto"/>
        <w:ind w:firstLine="709"/>
        <w:jc w:val="both"/>
        <w:rPr>
          <w:rFonts w:ascii="Times New Roman" w:hAnsi="Times New Roman"/>
          <w:sz w:val="28"/>
          <w:szCs w:val="28"/>
          <w:lang w:eastAsia="ru-RU"/>
        </w:rPr>
      </w:pPr>
      <w:r w:rsidRPr="00C05D08">
        <w:rPr>
          <w:rFonts w:ascii="Times New Roman" w:hAnsi="Times New Roman"/>
          <w:sz w:val="28"/>
          <w:szCs w:val="28"/>
          <w:lang w:eastAsia="ru-RU"/>
        </w:rPr>
        <w:t>– запрет со стороны родителей;</w:t>
      </w:r>
    </w:p>
    <w:p w:rsidR="005227B6" w:rsidRPr="00C05D08" w:rsidRDefault="005227B6" w:rsidP="007F6D85">
      <w:pPr>
        <w:spacing w:after="0" w:line="240" w:lineRule="auto"/>
        <w:ind w:firstLine="709"/>
        <w:jc w:val="both"/>
        <w:rPr>
          <w:rFonts w:ascii="Times New Roman" w:hAnsi="Times New Roman"/>
          <w:sz w:val="28"/>
          <w:szCs w:val="28"/>
          <w:lang w:eastAsia="ru-RU"/>
        </w:rPr>
      </w:pPr>
      <w:r w:rsidRPr="00C05D08">
        <w:rPr>
          <w:rFonts w:ascii="Times New Roman" w:hAnsi="Times New Roman"/>
          <w:sz w:val="28"/>
          <w:szCs w:val="28"/>
          <w:lang w:eastAsia="ru-RU"/>
        </w:rPr>
        <w:t>– введение штрафов за курение в общественных местах;</w:t>
      </w:r>
    </w:p>
    <w:p w:rsidR="005227B6" w:rsidRPr="00C05D08" w:rsidRDefault="005227B6" w:rsidP="007F6D85">
      <w:pPr>
        <w:spacing w:after="0" w:line="240" w:lineRule="auto"/>
        <w:ind w:firstLine="709"/>
        <w:jc w:val="both"/>
        <w:rPr>
          <w:rFonts w:ascii="Times New Roman" w:hAnsi="Times New Roman"/>
          <w:sz w:val="28"/>
          <w:szCs w:val="28"/>
          <w:lang w:eastAsia="ru-RU"/>
        </w:rPr>
      </w:pPr>
      <w:r w:rsidRPr="00C05D08">
        <w:rPr>
          <w:rFonts w:ascii="Times New Roman" w:hAnsi="Times New Roman"/>
          <w:sz w:val="28"/>
          <w:szCs w:val="28"/>
          <w:lang w:eastAsia="ru-RU"/>
        </w:rPr>
        <w:t>– получать достоверную информацию о вреде курения;</w:t>
      </w:r>
    </w:p>
    <w:p w:rsidR="005227B6" w:rsidRPr="00C05D08" w:rsidRDefault="005227B6" w:rsidP="007F6D85">
      <w:pPr>
        <w:spacing w:after="0" w:line="240" w:lineRule="auto"/>
        <w:ind w:firstLine="709"/>
        <w:jc w:val="both"/>
        <w:rPr>
          <w:rFonts w:ascii="Times New Roman" w:hAnsi="Times New Roman"/>
          <w:sz w:val="28"/>
          <w:szCs w:val="28"/>
          <w:lang w:eastAsia="ru-RU"/>
        </w:rPr>
      </w:pPr>
      <w:r w:rsidRPr="00C05D08">
        <w:rPr>
          <w:rFonts w:ascii="Times New Roman" w:hAnsi="Times New Roman"/>
          <w:sz w:val="28"/>
          <w:szCs w:val="28"/>
          <w:lang w:eastAsia="ru-RU"/>
        </w:rPr>
        <w:t>– принятие самостоятельного решения: курить или не курить?».</w:t>
      </w:r>
    </w:p>
    <w:p w:rsidR="005227B6" w:rsidRPr="00C05D08" w:rsidRDefault="005227B6" w:rsidP="007F6D85">
      <w:pPr>
        <w:spacing w:after="0" w:line="240" w:lineRule="auto"/>
        <w:ind w:firstLine="709"/>
        <w:jc w:val="both"/>
        <w:rPr>
          <w:rFonts w:ascii="Times New Roman" w:hAnsi="Times New Roman"/>
          <w:b/>
          <w:sz w:val="28"/>
          <w:szCs w:val="28"/>
          <w:lang w:eastAsia="ru-RU"/>
        </w:rPr>
      </w:pPr>
      <w:r w:rsidRPr="00C05D08">
        <w:rPr>
          <w:rFonts w:ascii="Times New Roman" w:hAnsi="Times New Roman"/>
          <w:b/>
          <w:sz w:val="28"/>
          <w:szCs w:val="28"/>
          <w:lang w:eastAsia="ru-RU"/>
        </w:rPr>
        <w:t>Подведение итогов</w:t>
      </w:r>
    </w:p>
    <w:p w:rsidR="005227B6" w:rsidRDefault="005227B6" w:rsidP="007F6D85">
      <w:pPr>
        <w:spacing w:after="0" w:line="240" w:lineRule="auto"/>
        <w:ind w:firstLine="709"/>
        <w:jc w:val="both"/>
        <w:rPr>
          <w:rFonts w:ascii="Times New Roman" w:hAnsi="Times New Roman"/>
          <w:b/>
          <w:sz w:val="28"/>
          <w:szCs w:val="28"/>
          <w:lang w:eastAsia="ru-RU"/>
        </w:rPr>
      </w:pPr>
    </w:p>
    <w:p w:rsidR="005227B6" w:rsidRPr="00C05D08" w:rsidRDefault="005227B6" w:rsidP="007F6D85">
      <w:pPr>
        <w:spacing w:after="0" w:line="240" w:lineRule="auto"/>
        <w:ind w:firstLine="709"/>
        <w:jc w:val="both"/>
        <w:rPr>
          <w:rFonts w:ascii="Times New Roman" w:hAnsi="Times New Roman"/>
          <w:b/>
          <w:sz w:val="28"/>
          <w:szCs w:val="28"/>
          <w:lang w:eastAsia="ru-RU"/>
        </w:rPr>
      </w:pPr>
      <w:r w:rsidRPr="00C05D08">
        <w:rPr>
          <w:rFonts w:ascii="Times New Roman" w:hAnsi="Times New Roman"/>
          <w:b/>
          <w:sz w:val="28"/>
          <w:szCs w:val="28"/>
          <w:lang w:eastAsia="ru-RU"/>
        </w:rPr>
        <w:t>6. Рефлексия</w:t>
      </w:r>
    </w:p>
    <w:p w:rsidR="005227B6" w:rsidRPr="00C05D08" w:rsidRDefault="005227B6" w:rsidP="007F6D85">
      <w:pPr>
        <w:spacing w:after="0" w:line="240" w:lineRule="auto"/>
        <w:ind w:firstLine="709"/>
        <w:jc w:val="both"/>
        <w:rPr>
          <w:rFonts w:ascii="Times New Roman" w:hAnsi="Times New Roman"/>
          <w:b/>
          <w:sz w:val="28"/>
          <w:szCs w:val="28"/>
          <w:lang w:eastAsia="ru-RU"/>
        </w:rPr>
      </w:pPr>
      <w:r w:rsidRPr="00C05D08">
        <w:rPr>
          <w:rFonts w:ascii="Times New Roman" w:hAnsi="Times New Roman"/>
          <w:b/>
          <w:sz w:val="28"/>
          <w:szCs w:val="28"/>
          <w:lang w:eastAsia="ru-RU"/>
        </w:rPr>
        <w:t>Упражнение «Рука»</w:t>
      </w:r>
    </w:p>
    <w:p w:rsidR="005227B6" w:rsidRPr="00C05D08" w:rsidRDefault="005227B6" w:rsidP="007F6D85">
      <w:pPr>
        <w:spacing w:after="0" w:line="240" w:lineRule="auto"/>
        <w:ind w:firstLine="709"/>
        <w:jc w:val="both"/>
        <w:rPr>
          <w:rFonts w:ascii="Times New Roman" w:hAnsi="Times New Roman"/>
          <w:sz w:val="28"/>
          <w:szCs w:val="28"/>
          <w:lang w:eastAsia="ru-RU"/>
        </w:rPr>
      </w:pPr>
      <w:r w:rsidRPr="00C05D08">
        <w:rPr>
          <w:rFonts w:ascii="Times New Roman" w:hAnsi="Times New Roman"/>
          <w:b/>
          <w:i/>
          <w:sz w:val="28"/>
          <w:szCs w:val="28"/>
        </w:rPr>
        <w:t xml:space="preserve">Инструкция: положите и </w:t>
      </w:r>
      <w:r w:rsidRPr="00C05D08">
        <w:rPr>
          <w:rFonts w:ascii="Times New Roman" w:hAnsi="Times New Roman"/>
          <w:sz w:val="28"/>
          <w:szCs w:val="28"/>
        </w:rPr>
        <w:t>обведите, пожалуйста, правую и левую ладонь  на предложенных вам листах.</w:t>
      </w:r>
      <w:r w:rsidRPr="00C05D08">
        <w:rPr>
          <w:rFonts w:ascii="Times New Roman" w:hAnsi="Times New Roman"/>
          <w:b/>
          <w:i/>
          <w:sz w:val="28"/>
          <w:szCs w:val="28"/>
        </w:rPr>
        <w:t xml:space="preserve"> </w:t>
      </w:r>
      <w:r w:rsidRPr="00C05D08">
        <w:rPr>
          <w:rFonts w:ascii="Times New Roman" w:hAnsi="Times New Roman"/>
          <w:sz w:val="28"/>
          <w:szCs w:val="28"/>
          <w:lang w:eastAsia="ru-RU"/>
        </w:rPr>
        <w:t xml:space="preserve"> На каждом пальце левой руки запишите те черты своего характера, которые, по вашему мнению, помогут отказаться от предлагаемой сигареты. Затем на каждом пальце правой руки запишите имена или статус тех людей, которые являются ресурсом, стимулом отказа от курения. Желающие могут озвучить свои результаты.</w:t>
      </w:r>
    </w:p>
    <w:p w:rsidR="005227B6" w:rsidRDefault="005227B6" w:rsidP="007F6D85">
      <w:pPr>
        <w:spacing w:after="0" w:line="240" w:lineRule="auto"/>
        <w:ind w:firstLine="709"/>
        <w:jc w:val="center"/>
        <w:rPr>
          <w:rFonts w:ascii="Times New Roman" w:hAnsi="Times New Roman"/>
          <w:b/>
          <w:sz w:val="28"/>
          <w:szCs w:val="28"/>
        </w:rPr>
      </w:pPr>
    </w:p>
    <w:p w:rsidR="005227B6" w:rsidRPr="00C2033B" w:rsidRDefault="005227B6" w:rsidP="007F6D85">
      <w:pPr>
        <w:spacing w:after="0" w:line="240" w:lineRule="auto"/>
        <w:ind w:firstLine="709"/>
        <w:jc w:val="center"/>
        <w:rPr>
          <w:rFonts w:ascii="Times New Roman" w:hAnsi="Times New Roman"/>
          <w:b/>
          <w:sz w:val="28"/>
          <w:szCs w:val="28"/>
        </w:rPr>
      </w:pPr>
      <w:r w:rsidRPr="00C2033B">
        <w:rPr>
          <w:rFonts w:ascii="Times New Roman" w:hAnsi="Times New Roman"/>
          <w:b/>
          <w:sz w:val="28"/>
          <w:szCs w:val="28"/>
        </w:rPr>
        <w:t>ΙΙΙ. Заключительный модуль</w:t>
      </w:r>
    </w:p>
    <w:p w:rsidR="005227B6" w:rsidRPr="00C2033B" w:rsidRDefault="005227B6" w:rsidP="007F6D85">
      <w:pPr>
        <w:numPr>
          <w:ilvl w:val="0"/>
          <w:numId w:val="18"/>
        </w:numPr>
        <w:spacing w:after="0" w:line="240" w:lineRule="auto"/>
        <w:ind w:left="0" w:firstLine="709"/>
        <w:contextualSpacing/>
        <w:jc w:val="both"/>
        <w:rPr>
          <w:rFonts w:ascii="Times New Roman" w:hAnsi="Times New Roman"/>
          <w:b/>
          <w:i/>
          <w:sz w:val="28"/>
          <w:szCs w:val="28"/>
        </w:rPr>
      </w:pPr>
      <w:r w:rsidRPr="00C2033B">
        <w:rPr>
          <w:rFonts w:ascii="Times New Roman" w:hAnsi="Times New Roman"/>
          <w:b/>
          <w:i/>
          <w:sz w:val="28"/>
          <w:szCs w:val="28"/>
        </w:rPr>
        <w:t>Упражнение «Обратная связь»</w:t>
      </w:r>
    </w:p>
    <w:p w:rsidR="005227B6" w:rsidRPr="00C2033B" w:rsidRDefault="005227B6" w:rsidP="007F6D85">
      <w:pPr>
        <w:spacing w:after="0" w:line="240" w:lineRule="auto"/>
        <w:ind w:firstLine="709"/>
        <w:jc w:val="both"/>
        <w:rPr>
          <w:rFonts w:ascii="Times New Roman" w:hAnsi="Times New Roman"/>
          <w:sz w:val="28"/>
          <w:szCs w:val="28"/>
        </w:rPr>
      </w:pPr>
      <w:r w:rsidRPr="00C2033B">
        <w:rPr>
          <w:rFonts w:ascii="Times New Roman" w:hAnsi="Times New Roman"/>
          <w:b/>
          <w:i/>
          <w:sz w:val="28"/>
          <w:szCs w:val="28"/>
        </w:rPr>
        <w:t>Инструкция</w:t>
      </w:r>
      <w:r w:rsidRPr="00C2033B">
        <w:rPr>
          <w:rFonts w:ascii="Times New Roman" w:hAnsi="Times New Roman"/>
          <w:i/>
          <w:sz w:val="28"/>
          <w:szCs w:val="28"/>
        </w:rPr>
        <w:t>:</w:t>
      </w:r>
      <w:r w:rsidRPr="00C2033B">
        <w:rPr>
          <w:rFonts w:ascii="Times New Roman" w:hAnsi="Times New Roman"/>
          <w:b/>
          <w:i/>
          <w:sz w:val="28"/>
          <w:szCs w:val="28"/>
        </w:rPr>
        <w:t xml:space="preserve"> </w:t>
      </w:r>
      <w:r w:rsidRPr="00C2033B">
        <w:rPr>
          <w:rFonts w:ascii="Times New Roman" w:hAnsi="Times New Roman"/>
          <w:sz w:val="28"/>
          <w:szCs w:val="28"/>
        </w:rPr>
        <w:t>поделитесь своими впечатлениями, что было важным, полезным, что запомнилось больше всего. Предлагаю начинать высказывание со слов:</w:t>
      </w:r>
    </w:p>
    <w:p w:rsidR="005227B6" w:rsidRPr="00C2033B" w:rsidRDefault="005227B6" w:rsidP="007F6D85">
      <w:pPr>
        <w:spacing w:after="0" w:line="240" w:lineRule="auto"/>
        <w:ind w:firstLine="709"/>
        <w:jc w:val="both"/>
        <w:rPr>
          <w:rFonts w:ascii="Times New Roman" w:hAnsi="Times New Roman"/>
          <w:sz w:val="28"/>
          <w:szCs w:val="28"/>
        </w:rPr>
      </w:pPr>
      <w:r w:rsidRPr="00C2033B">
        <w:rPr>
          <w:rFonts w:ascii="Times New Roman" w:hAnsi="Times New Roman"/>
          <w:sz w:val="28"/>
          <w:szCs w:val="28"/>
        </w:rPr>
        <w:t>Я узнал…</w:t>
      </w:r>
    </w:p>
    <w:p w:rsidR="005227B6" w:rsidRPr="00C2033B" w:rsidRDefault="005227B6" w:rsidP="007F6D85">
      <w:pPr>
        <w:spacing w:after="0" w:line="240" w:lineRule="auto"/>
        <w:ind w:firstLine="709"/>
        <w:jc w:val="both"/>
        <w:rPr>
          <w:rFonts w:ascii="Times New Roman" w:hAnsi="Times New Roman"/>
          <w:sz w:val="28"/>
          <w:szCs w:val="28"/>
        </w:rPr>
      </w:pPr>
      <w:r w:rsidRPr="00C2033B">
        <w:rPr>
          <w:rFonts w:ascii="Times New Roman" w:hAnsi="Times New Roman"/>
          <w:sz w:val="28"/>
          <w:szCs w:val="28"/>
        </w:rPr>
        <w:t>Меня удивило…</w:t>
      </w:r>
    </w:p>
    <w:p w:rsidR="005227B6" w:rsidRPr="00C2033B" w:rsidRDefault="005227B6" w:rsidP="007F6D85">
      <w:pPr>
        <w:spacing w:after="0" w:line="240" w:lineRule="auto"/>
        <w:ind w:firstLine="709"/>
        <w:jc w:val="both"/>
        <w:rPr>
          <w:rFonts w:ascii="Times New Roman" w:hAnsi="Times New Roman"/>
          <w:sz w:val="28"/>
          <w:szCs w:val="28"/>
        </w:rPr>
      </w:pPr>
      <w:r w:rsidRPr="00C2033B">
        <w:rPr>
          <w:rFonts w:ascii="Times New Roman" w:hAnsi="Times New Roman"/>
          <w:sz w:val="28"/>
          <w:szCs w:val="28"/>
        </w:rPr>
        <w:t>Для меня неожиданным стало…</w:t>
      </w:r>
    </w:p>
    <w:p w:rsidR="005227B6" w:rsidRPr="00C2033B" w:rsidRDefault="005227B6" w:rsidP="007F6D85">
      <w:pPr>
        <w:spacing w:after="0" w:line="240" w:lineRule="auto"/>
        <w:ind w:firstLine="709"/>
        <w:jc w:val="both"/>
        <w:rPr>
          <w:rFonts w:ascii="Times New Roman" w:hAnsi="Times New Roman"/>
          <w:sz w:val="28"/>
          <w:szCs w:val="28"/>
        </w:rPr>
      </w:pPr>
      <w:r w:rsidRPr="00C2033B">
        <w:rPr>
          <w:rFonts w:ascii="Times New Roman" w:hAnsi="Times New Roman"/>
          <w:sz w:val="28"/>
          <w:szCs w:val="28"/>
        </w:rPr>
        <w:t>Я буду…</w:t>
      </w:r>
    </w:p>
    <w:p w:rsidR="005227B6" w:rsidRPr="00C2033B" w:rsidRDefault="005227B6" w:rsidP="007F6D85">
      <w:pPr>
        <w:spacing w:after="0" w:line="240" w:lineRule="auto"/>
        <w:ind w:firstLine="709"/>
        <w:jc w:val="both"/>
        <w:rPr>
          <w:rFonts w:ascii="Times New Roman" w:hAnsi="Times New Roman"/>
          <w:i/>
          <w:sz w:val="28"/>
          <w:szCs w:val="28"/>
        </w:rPr>
      </w:pPr>
      <w:r w:rsidRPr="00C2033B">
        <w:rPr>
          <w:rFonts w:ascii="Times New Roman" w:hAnsi="Times New Roman"/>
          <w:i/>
          <w:sz w:val="28"/>
          <w:szCs w:val="28"/>
          <w:u w:val="single"/>
        </w:rPr>
        <w:t>Комментарий:</w:t>
      </w:r>
      <w:r w:rsidRPr="00C2033B">
        <w:rPr>
          <w:rFonts w:ascii="Times New Roman" w:hAnsi="Times New Roman"/>
          <w:i/>
          <w:sz w:val="28"/>
          <w:szCs w:val="28"/>
        </w:rPr>
        <w:t xml:space="preserve"> предложенные фразы размещены на карточках, разложенных перед участниками. По мере готовности каждый участник занятия делится своими впечатлениями. </w:t>
      </w:r>
    </w:p>
    <w:p w:rsidR="005227B6" w:rsidRPr="00C2033B" w:rsidRDefault="005227B6" w:rsidP="007F6D85">
      <w:pPr>
        <w:spacing w:after="0" w:line="240" w:lineRule="auto"/>
        <w:jc w:val="both"/>
        <w:rPr>
          <w:rFonts w:ascii="Times New Roman" w:hAnsi="Times New Roman"/>
          <w:i/>
          <w:sz w:val="28"/>
          <w:szCs w:val="28"/>
        </w:rPr>
      </w:pPr>
    </w:p>
    <w:p w:rsidR="005227B6" w:rsidRPr="00C05D08" w:rsidRDefault="005227B6" w:rsidP="007F6D85">
      <w:pPr>
        <w:spacing w:after="0" w:line="240" w:lineRule="auto"/>
        <w:jc w:val="center"/>
        <w:rPr>
          <w:rFonts w:ascii="Times New Roman" w:hAnsi="Times New Roman"/>
          <w:b/>
          <w:bCs/>
          <w:sz w:val="28"/>
          <w:szCs w:val="28"/>
        </w:rPr>
      </w:pPr>
      <w:r>
        <w:rPr>
          <w:rFonts w:ascii="Times New Roman" w:hAnsi="Times New Roman"/>
          <w:sz w:val="24"/>
          <w:szCs w:val="24"/>
          <w:lang w:eastAsia="ru-RU"/>
        </w:rPr>
        <w:t xml:space="preserve">  </w:t>
      </w:r>
      <w:r w:rsidRPr="00C05D08">
        <w:rPr>
          <w:rFonts w:ascii="Times New Roman" w:hAnsi="Times New Roman"/>
          <w:b/>
          <w:bCs/>
          <w:sz w:val="28"/>
          <w:szCs w:val="28"/>
        </w:rPr>
        <w:t>Список литературы:</w:t>
      </w:r>
    </w:p>
    <w:p w:rsidR="005227B6" w:rsidRPr="00C60DD6" w:rsidRDefault="005227B6" w:rsidP="007F6D85">
      <w:pPr>
        <w:spacing w:after="0" w:line="240" w:lineRule="auto"/>
        <w:jc w:val="both"/>
        <w:rPr>
          <w:rFonts w:ascii="Times New Roman" w:hAnsi="Times New Roman"/>
          <w:sz w:val="24"/>
          <w:szCs w:val="24"/>
          <w:lang w:eastAsia="ru-RU"/>
        </w:rPr>
      </w:pPr>
    </w:p>
    <w:p w:rsidR="005227B6" w:rsidRDefault="005227B6" w:rsidP="007F6D85">
      <w:pPr>
        <w:pStyle w:val="ListParagraph"/>
        <w:numPr>
          <w:ilvl w:val="0"/>
          <w:numId w:val="19"/>
        </w:numPr>
        <w:spacing w:after="0" w:line="240" w:lineRule="auto"/>
        <w:ind w:left="0" w:firstLine="709"/>
        <w:rPr>
          <w:rFonts w:ascii="Times New Roman" w:hAnsi="Times New Roman"/>
          <w:sz w:val="28"/>
          <w:szCs w:val="28"/>
          <w:shd w:val="clear" w:color="auto" w:fill="FFFFFF"/>
        </w:rPr>
      </w:pPr>
      <w:r w:rsidRPr="005F4C3F">
        <w:rPr>
          <w:rFonts w:ascii="Times New Roman" w:hAnsi="Times New Roman"/>
          <w:sz w:val="28"/>
          <w:szCs w:val="28"/>
          <w:shd w:val="clear" w:color="auto" w:fill="FFFFFF"/>
        </w:rPr>
        <w:t>Безух, К.</w:t>
      </w:r>
      <w:r w:rsidRPr="005F4C3F">
        <w:rPr>
          <w:rStyle w:val="apple-converted-space"/>
          <w:rFonts w:ascii="Times New Roman" w:hAnsi="Times New Roman"/>
          <w:sz w:val="28"/>
          <w:szCs w:val="28"/>
          <w:shd w:val="clear" w:color="auto" w:fill="FFFFFF"/>
        </w:rPr>
        <w:t> </w:t>
      </w:r>
      <w:r w:rsidRPr="005F4C3F">
        <w:rPr>
          <w:rStyle w:val="Emphasis"/>
          <w:rFonts w:ascii="Times New Roman" w:hAnsi="Times New Roman"/>
          <w:bCs/>
          <w:i w:val="0"/>
          <w:iCs w:val="0"/>
          <w:sz w:val="28"/>
          <w:szCs w:val="28"/>
          <w:shd w:val="clear" w:color="auto" w:fill="FFFFFF"/>
        </w:rPr>
        <w:t>Выбор за тобой</w:t>
      </w:r>
      <w:r w:rsidRPr="005F4C3F">
        <w:rPr>
          <w:rStyle w:val="apple-converted-space"/>
          <w:rFonts w:ascii="Times New Roman" w:hAnsi="Times New Roman"/>
          <w:sz w:val="28"/>
          <w:szCs w:val="28"/>
          <w:shd w:val="clear" w:color="auto" w:fill="FFFFFF"/>
        </w:rPr>
        <w:t> </w:t>
      </w:r>
      <w:r w:rsidRPr="005F4C3F">
        <w:rPr>
          <w:rFonts w:ascii="Times New Roman" w:hAnsi="Times New Roman"/>
          <w:sz w:val="28"/>
          <w:szCs w:val="28"/>
          <w:shd w:val="clear" w:color="auto" w:fill="FFFFFF"/>
        </w:rPr>
        <w:t>:</w:t>
      </w:r>
      <w:r w:rsidRPr="005F4C3F">
        <w:rPr>
          <w:rStyle w:val="apple-converted-space"/>
          <w:rFonts w:ascii="Times New Roman" w:hAnsi="Times New Roman"/>
          <w:sz w:val="28"/>
          <w:szCs w:val="28"/>
          <w:shd w:val="clear" w:color="auto" w:fill="FFFFFF"/>
        </w:rPr>
        <w:t> </w:t>
      </w:r>
      <w:r w:rsidRPr="005F4C3F">
        <w:rPr>
          <w:rStyle w:val="Emphasis"/>
          <w:rFonts w:ascii="Times New Roman" w:hAnsi="Times New Roman"/>
          <w:bCs/>
          <w:i w:val="0"/>
          <w:iCs w:val="0"/>
          <w:sz w:val="28"/>
          <w:szCs w:val="28"/>
          <w:shd w:val="clear" w:color="auto" w:fill="FFFFFF"/>
        </w:rPr>
        <w:t>Модульный курс</w:t>
      </w:r>
      <w:r w:rsidRPr="005F4C3F">
        <w:rPr>
          <w:rStyle w:val="apple-converted-space"/>
          <w:rFonts w:ascii="Times New Roman" w:hAnsi="Times New Roman"/>
          <w:sz w:val="28"/>
          <w:szCs w:val="28"/>
          <w:shd w:val="clear" w:color="auto" w:fill="FFFFFF"/>
        </w:rPr>
        <w:t> </w:t>
      </w:r>
      <w:r w:rsidRPr="005F4C3F">
        <w:rPr>
          <w:rFonts w:ascii="Times New Roman" w:hAnsi="Times New Roman"/>
          <w:sz w:val="28"/>
          <w:szCs w:val="28"/>
          <w:shd w:val="clear" w:color="auto" w:fill="FFFFFF"/>
        </w:rPr>
        <w:t>для подростков 14-17 лет / К</w:t>
      </w:r>
      <w:r>
        <w:rPr>
          <w:rFonts w:ascii="Times New Roman" w:hAnsi="Times New Roman"/>
          <w:sz w:val="28"/>
          <w:szCs w:val="28"/>
          <w:shd w:val="clear" w:color="auto" w:fill="FFFFFF"/>
        </w:rPr>
        <w:t>сения Безух // , 2009;</w:t>
      </w:r>
    </w:p>
    <w:p w:rsidR="005227B6" w:rsidRPr="005F4C3F" w:rsidRDefault="005227B6" w:rsidP="007F6D85">
      <w:pPr>
        <w:numPr>
          <w:ilvl w:val="0"/>
          <w:numId w:val="19"/>
        </w:numPr>
        <w:shd w:val="clear" w:color="auto" w:fill="FFFFFF"/>
        <w:spacing w:after="0" w:line="240" w:lineRule="auto"/>
        <w:ind w:left="0" w:firstLine="709"/>
        <w:contextualSpacing/>
        <w:jc w:val="both"/>
        <w:rPr>
          <w:rFonts w:ascii="Times New Roman" w:hAnsi="Times New Roman"/>
          <w:sz w:val="28"/>
          <w:szCs w:val="28"/>
          <w:lang w:eastAsia="ru-RU"/>
        </w:rPr>
      </w:pPr>
      <w:r w:rsidRPr="005F4C3F">
        <w:rPr>
          <w:rFonts w:ascii="Times New Roman" w:hAnsi="Times New Roman"/>
          <w:sz w:val="28"/>
          <w:szCs w:val="28"/>
          <w:lang w:eastAsia="ru-RU"/>
        </w:rPr>
        <w:t xml:space="preserve">Развитие личности ребенка. – Изд. испр. – Екатеринбург: Рама Паблишиннг, 2010. </w:t>
      </w:r>
    </w:p>
    <w:p w:rsidR="005227B6" w:rsidRPr="005F4C3F" w:rsidRDefault="005227B6" w:rsidP="007F6D85">
      <w:pPr>
        <w:pStyle w:val="ListParagraph"/>
        <w:spacing w:after="0" w:line="240" w:lineRule="auto"/>
        <w:ind w:left="0"/>
        <w:rPr>
          <w:rFonts w:ascii="Times New Roman" w:hAnsi="Times New Roman"/>
          <w:sz w:val="28"/>
          <w:szCs w:val="28"/>
          <w:shd w:val="clear" w:color="auto" w:fill="FFFFFF"/>
        </w:rPr>
      </w:pPr>
    </w:p>
    <w:p w:rsidR="005227B6" w:rsidRPr="005F4C3F" w:rsidRDefault="005227B6" w:rsidP="007F6D85">
      <w:pPr>
        <w:pStyle w:val="ListParagraph"/>
        <w:spacing w:after="0" w:line="240" w:lineRule="auto"/>
        <w:ind w:left="0"/>
        <w:rPr>
          <w:rFonts w:ascii="Times New Roman" w:hAnsi="Times New Roman"/>
          <w:sz w:val="28"/>
          <w:szCs w:val="28"/>
        </w:rPr>
      </w:pPr>
    </w:p>
    <w:sectPr w:rsidR="005227B6" w:rsidRPr="005F4C3F" w:rsidSect="00F024F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6390C"/>
    <w:multiLevelType w:val="hybridMultilevel"/>
    <w:tmpl w:val="681C60B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139F70F9"/>
    <w:multiLevelType w:val="hybridMultilevel"/>
    <w:tmpl w:val="9A02C4A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nsid w:val="1706712E"/>
    <w:multiLevelType w:val="hybridMultilevel"/>
    <w:tmpl w:val="793451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1335A37"/>
    <w:multiLevelType w:val="hybridMultilevel"/>
    <w:tmpl w:val="8AE2A82E"/>
    <w:lvl w:ilvl="0" w:tplc="04190001">
      <w:start w:val="1"/>
      <w:numFmt w:val="bullet"/>
      <w:lvlText w:val=""/>
      <w:lvlJc w:val="left"/>
      <w:pPr>
        <w:tabs>
          <w:tab w:val="num" w:pos="780"/>
        </w:tabs>
        <w:ind w:left="780" w:hanging="360"/>
      </w:pPr>
      <w:rPr>
        <w:rFonts w:ascii="Symbol" w:hAnsi="Symbol" w:hint="default"/>
      </w:rPr>
    </w:lvl>
    <w:lvl w:ilvl="1" w:tplc="04190003">
      <w:start w:val="1"/>
      <w:numFmt w:val="bullet"/>
      <w:lvlText w:val="o"/>
      <w:lvlJc w:val="left"/>
      <w:pPr>
        <w:tabs>
          <w:tab w:val="num" w:pos="1500"/>
        </w:tabs>
        <w:ind w:left="1500" w:hanging="360"/>
      </w:pPr>
      <w:rPr>
        <w:rFonts w:ascii="Courier New" w:hAnsi="Courier New" w:hint="default"/>
      </w:rPr>
    </w:lvl>
    <w:lvl w:ilvl="2" w:tplc="04190005">
      <w:start w:val="1"/>
      <w:numFmt w:val="bullet"/>
      <w:lvlText w:val=""/>
      <w:lvlJc w:val="left"/>
      <w:pPr>
        <w:tabs>
          <w:tab w:val="num" w:pos="2220"/>
        </w:tabs>
        <w:ind w:left="2220" w:hanging="360"/>
      </w:pPr>
      <w:rPr>
        <w:rFonts w:ascii="Wingdings" w:hAnsi="Wingdings" w:hint="default"/>
      </w:rPr>
    </w:lvl>
    <w:lvl w:ilvl="3" w:tplc="04190001">
      <w:start w:val="1"/>
      <w:numFmt w:val="bullet"/>
      <w:lvlText w:val=""/>
      <w:lvlJc w:val="left"/>
      <w:pPr>
        <w:tabs>
          <w:tab w:val="num" w:pos="2940"/>
        </w:tabs>
        <w:ind w:left="2940" w:hanging="360"/>
      </w:pPr>
      <w:rPr>
        <w:rFonts w:ascii="Symbol" w:hAnsi="Symbol" w:hint="default"/>
      </w:rPr>
    </w:lvl>
    <w:lvl w:ilvl="4" w:tplc="04190003">
      <w:start w:val="1"/>
      <w:numFmt w:val="bullet"/>
      <w:lvlText w:val="o"/>
      <w:lvlJc w:val="left"/>
      <w:pPr>
        <w:tabs>
          <w:tab w:val="num" w:pos="3660"/>
        </w:tabs>
        <w:ind w:left="3660" w:hanging="360"/>
      </w:pPr>
      <w:rPr>
        <w:rFonts w:ascii="Courier New" w:hAnsi="Courier New" w:hint="default"/>
      </w:rPr>
    </w:lvl>
    <w:lvl w:ilvl="5" w:tplc="04190005">
      <w:start w:val="1"/>
      <w:numFmt w:val="bullet"/>
      <w:lvlText w:val=""/>
      <w:lvlJc w:val="left"/>
      <w:pPr>
        <w:tabs>
          <w:tab w:val="num" w:pos="4380"/>
        </w:tabs>
        <w:ind w:left="4380" w:hanging="360"/>
      </w:pPr>
      <w:rPr>
        <w:rFonts w:ascii="Wingdings" w:hAnsi="Wingdings" w:hint="default"/>
      </w:rPr>
    </w:lvl>
    <w:lvl w:ilvl="6" w:tplc="04190001">
      <w:start w:val="1"/>
      <w:numFmt w:val="bullet"/>
      <w:lvlText w:val=""/>
      <w:lvlJc w:val="left"/>
      <w:pPr>
        <w:tabs>
          <w:tab w:val="num" w:pos="5100"/>
        </w:tabs>
        <w:ind w:left="5100" w:hanging="360"/>
      </w:pPr>
      <w:rPr>
        <w:rFonts w:ascii="Symbol" w:hAnsi="Symbol" w:hint="default"/>
      </w:rPr>
    </w:lvl>
    <w:lvl w:ilvl="7" w:tplc="04190003">
      <w:start w:val="1"/>
      <w:numFmt w:val="bullet"/>
      <w:lvlText w:val="o"/>
      <w:lvlJc w:val="left"/>
      <w:pPr>
        <w:tabs>
          <w:tab w:val="num" w:pos="5820"/>
        </w:tabs>
        <w:ind w:left="5820" w:hanging="360"/>
      </w:pPr>
      <w:rPr>
        <w:rFonts w:ascii="Courier New" w:hAnsi="Courier New" w:hint="default"/>
      </w:rPr>
    </w:lvl>
    <w:lvl w:ilvl="8" w:tplc="04190005">
      <w:start w:val="1"/>
      <w:numFmt w:val="bullet"/>
      <w:lvlText w:val=""/>
      <w:lvlJc w:val="left"/>
      <w:pPr>
        <w:tabs>
          <w:tab w:val="num" w:pos="6540"/>
        </w:tabs>
        <w:ind w:left="6540" w:hanging="360"/>
      </w:pPr>
      <w:rPr>
        <w:rFonts w:ascii="Wingdings" w:hAnsi="Wingdings" w:hint="default"/>
      </w:rPr>
    </w:lvl>
  </w:abstractNum>
  <w:abstractNum w:abstractNumId="4">
    <w:nsid w:val="25253ACF"/>
    <w:multiLevelType w:val="hybridMultilevel"/>
    <w:tmpl w:val="8E828FC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nsid w:val="258B7A39"/>
    <w:multiLevelType w:val="hybridMultilevel"/>
    <w:tmpl w:val="7158C77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nsid w:val="2FF05865"/>
    <w:multiLevelType w:val="hybridMultilevel"/>
    <w:tmpl w:val="C266347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369E0343"/>
    <w:multiLevelType w:val="hybridMultilevel"/>
    <w:tmpl w:val="F578C08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37113A03"/>
    <w:multiLevelType w:val="hybridMultilevel"/>
    <w:tmpl w:val="7AAA556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nsid w:val="41867519"/>
    <w:multiLevelType w:val="hybridMultilevel"/>
    <w:tmpl w:val="3DC887F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nsid w:val="460B47A4"/>
    <w:multiLevelType w:val="hybridMultilevel"/>
    <w:tmpl w:val="28186E6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nsid w:val="489126B1"/>
    <w:multiLevelType w:val="hybridMultilevel"/>
    <w:tmpl w:val="1D4E9AE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nsid w:val="5178306E"/>
    <w:multiLevelType w:val="hybridMultilevel"/>
    <w:tmpl w:val="5DCCE9F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nsid w:val="57423B64"/>
    <w:multiLevelType w:val="hybridMultilevel"/>
    <w:tmpl w:val="77102CD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nsid w:val="5E761E26"/>
    <w:multiLevelType w:val="hybridMultilevel"/>
    <w:tmpl w:val="EAEE590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5">
    <w:nsid w:val="60CD7377"/>
    <w:multiLevelType w:val="hybridMultilevel"/>
    <w:tmpl w:val="DB70EB7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
    <w:nsid w:val="62CA26E0"/>
    <w:multiLevelType w:val="hybridMultilevel"/>
    <w:tmpl w:val="33C8F30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7">
    <w:nsid w:val="6CA83F3F"/>
    <w:multiLevelType w:val="hybridMultilevel"/>
    <w:tmpl w:val="3EBE828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8">
    <w:nsid w:val="723E1423"/>
    <w:multiLevelType w:val="hybridMultilevel"/>
    <w:tmpl w:val="C848FCAE"/>
    <w:lvl w:ilvl="0" w:tplc="F4E214EA">
      <w:start w:val="1"/>
      <w:numFmt w:val="decimal"/>
      <w:lvlText w:val="%1."/>
      <w:lvlJc w:val="left"/>
      <w:pPr>
        <w:ind w:left="720" w:hanging="360"/>
      </w:pPr>
      <w:rPr>
        <w:rFonts w:ascii="Calibri" w:hAnsi="Calibri"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74AD6F7A"/>
    <w:multiLevelType w:val="hybridMultilevel"/>
    <w:tmpl w:val="8278DA18"/>
    <w:lvl w:ilvl="0" w:tplc="F48E90F4">
      <w:start w:val="1"/>
      <w:numFmt w:val="decimal"/>
      <w:lvlText w:val="%1."/>
      <w:lvlJc w:val="left"/>
      <w:pPr>
        <w:ind w:left="720" w:hanging="360"/>
      </w:pPr>
      <w:rPr>
        <w:rFonts w:eastAsia="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3"/>
  </w:num>
  <w:num w:numId="2">
    <w:abstractNumId w:val="11"/>
  </w:num>
  <w:num w:numId="3">
    <w:abstractNumId w:val="5"/>
  </w:num>
  <w:num w:numId="4">
    <w:abstractNumId w:val="6"/>
  </w:num>
  <w:num w:numId="5">
    <w:abstractNumId w:val="16"/>
  </w:num>
  <w:num w:numId="6">
    <w:abstractNumId w:val="1"/>
  </w:num>
  <w:num w:numId="7">
    <w:abstractNumId w:val="10"/>
  </w:num>
  <w:num w:numId="8">
    <w:abstractNumId w:val="8"/>
  </w:num>
  <w:num w:numId="9">
    <w:abstractNumId w:val="12"/>
  </w:num>
  <w:num w:numId="10">
    <w:abstractNumId w:val="4"/>
  </w:num>
  <w:num w:numId="11">
    <w:abstractNumId w:val="9"/>
  </w:num>
  <w:num w:numId="12">
    <w:abstractNumId w:val="0"/>
  </w:num>
  <w:num w:numId="13">
    <w:abstractNumId w:val="3"/>
  </w:num>
  <w:num w:numId="14">
    <w:abstractNumId w:val="17"/>
  </w:num>
  <w:num w:numId="15">
    <w:abstractNumId w:val="15"/>
  </w:num>
  <w:num w:numId="16">
    <w:abstractNumId w:val="7"/>
  </w:num>
  <w:num w:numId="17">
    <w:abstractNumId w:val="2"/>
  </w:num>
  <w:num w:numId="18">
    <w:abstractNumId w:val="19"/>
  </w:num>
  <w:num w:numId="19">
    <w:abstractNumId w:val="18"/>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60DD6"/>
    <w:rsid w:val="000A2880"/>
    <w:rsid w:val="001556C9"/>
    <w:rsid w:val="0017016F"/>
    <w:rsid w:val="002E4A82"/>
    <w:rsid w:val="00397AAA"/>
    <w:rsid w:val="0047444B"/>
    <w:rsid w:val="00503FFF"/>
    <w:rsid w:val="005227B6"/>
    <w:rsid w:val="00532434"/>
    <w:rsid w:val="00561E2C"/>
    <w:rsid w:val="005F4C3F"/>
    <w:rsid w:val="0065619B"/>
    <w:rsid w:val="006B62CD"/>
    <w:rsid w:val="006F527C"/>
    <w:rsid w:val="00744D92"/>
    <w:rsid w:val="007F6D85"/>
    <w:rsid w:val="008C2FC8"/>
    <w:rsid w:val="00972FC6"/>
    <w:rsid w:val="00A5111C"/>
    <w:rsid w:val="00B421C6"/>
    <w:rsid w:val="00B455D2"/>
    <w:rsid w:val="00BE0D43"/>
    <w:rsid w:val="00BE2115"/>
    <w:rsid w:val="00C05D08"/>
    <w:rsid w:val="00C2033B"/>
    <w:rsid w:val="00C60DD6"/>
    <w:rsid w:val="00DA0C0D"/>
    <w:rsid w:val="00EF297A"/>
    <w:rsid w:val="00F024FB"/>
    <w:rsid w:val="00FE65E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4FB"/>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C60DD6"/>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532434"/>
    <w:pPr>
      <w:ind w:left="720"/>
      <w:contextualSpacing/>
    </w:pPr>
  </w:style>
  <w:style w:type="character" w:customStyle="1" w:styleId="apple-converted-space">
    <w:name w:val="apple-converted-space"/>
    <w:basedOn w:val="DefaultParagraphFont"/>
    <w:uiPriority w:val="99"/>
    <w:rsid w:val="00C05D08"/>
    <w:rPr>
      <w:rFonts w:cs="Times New Roman"/>
    </w:rPr>
  </w:style>
  <w:style w:type="character" w:styleId="Emphasis">
    <w:name w:val="Emphasis"/>
    <w:basedOn w:val="DefaultParagraphFont"/>
    <w:uiPriority w:val="99"/>
    <w:qFormat/>
    <w:rsid w:val="00C05D08"/>
    <w:rPr>
      <w:rFonts w:cs="Times New Roman"/>
      <w:i/>
      <w:iCs/>
    </w:rPr>
  </w:style>
</w:styles>
</file>

<file path=word/webSettings.xml><?xml version="1.0" encoding="utf-8"?>
<w:webSettings xmlns:r="http://schemas.openxmlformats.org/officeDocument/2006/relationships" xmlns:w="http://schemas.openxmlformats.org/wordprocessingml/2006/main">
  <w:divs>
    <w:div w:id="747925254">
      <w:marLeft w:val="0"/>
      <w:marRight w:val="0"/>
      <w:marTop w:val="0"/>
      <w:marBottom w:val="0"/>
      <w:divBdr>
        <w:top w:val="none" w:sz="0" w:space="0" w:color="auto"/>
        <w:left w:val="none" w:sz="0" w:space="0" w:color="auto"/>
        <w:bottom w:val="none" w:sz="0" w:space="0" w:color="auto"/>
        <w:right w:val="none" w:sz="0" w:space="0" w:color="auto"/>
      </w:divBdr>
    </w:div>
    <w:div w:id="747925255">
      <w:marLeft w:val="0"/>
      <w:marRight w:val="0"/>
      <w:marTop w:val="0"/>
      <w:marBottom w:val="0"/>
      <w:divBdr>
        <w:top w:val="none" w:sz="0" w:space="0" w:color="auto"/>
        <w:left w:val="none" w:sz="0" w:space="0" w:color="auto"/>
        <w:bottom w:val="none" w:sz="0" w:space="0" w:color="auto"/>
        <w:right w:val="none" w:sz="0" w:space="0" w:color="auto"/>
      </w:divBdr>
    </w:div>
    <w:div w:id="74792525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C8E0D8"/>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5</Pages>
  <Words>1259</Words>
  <Characters>7177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Maestro</dc:creator>
  <cp:keywords/>
  <dc:description/>
  <cp:lastModifiedBy>FuckYouBill</cp:lastModifiedBy>
  <cp:revision>2</cp:revision>
  <dcterms:created xsi:type="dcterms:W3CDTF">2018-11-18T18:07:00Z</dcterms:created>
  <dcterms:modified xsi:type="dcterms:W3CDTF">2018-11-18T18:07:00Z</dcterms:modified>
</cp:coreProperties>
</file>